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D" w:rsidRPr="007F34F9" w:rsidRDefault="004673AD" w:rsidP="004673AD">
      <w:pPr>
        <w:ind w:firstLine="720"/>
        <w:jc w:val="both"/>
        <w:rPr>
          <w:rFonts w:cs="Tahoma"/>
          <w:sz w:val="21"/>
          <w:szCs w:val="21"/>
          <w:lang w:val="en-US"/>
        </w:rPr>
      </w:pPr>
      <w:r w:rsidRPr="007F34F9">
        <w:rPr>
          <w:rFonts w:cs="Tahoma"/>
          <w:sz w:val="21"/>
          <w:szCs w:val="21"/>
        </w:rPr>
        <w:t>На основу члана 34. став 1. Закона о локалној самоуправи („Службени гласник РС“, бр. 129/2007</w:t>
      </w:r>
      <w:r w:rsidRPr="007F34F9">
        <w:rPr>
          <w:rFonts w:cs="Tahoma"/>
          <w:sz w:val="21"/>
          <w:szCs w:val="21"/>
          <w:lang w:val="en-US"/>
        </w:rPr>
        <w:t>,</w:t>
      </w:r>
      <w:r w:rsidRPr="007F34F9">
        <w:rPr>
          <w:rFonts w:cs="Tahoma"/>
          <w:sz w:val="21"/>
          <w:szCs w:val="21"/>
        </w:rPr>
        <w:t xml:space="preserve"> 83/2014 – др. закон</w:t>
      </w:r>
      <w:r w:rsidRPr="007F34F9">
        <w:rPr>
          <w:rFonts w:cs="Tahoma"/>
          <w:sz w:val="21"/>
          <w:szCs w:val="21"/>
          <w:lang w:val="en-US"/>
        </w:rPr>
        <w:t xml:space="preserve"> и 101/2016 – </w:t>
      </w:r>
      <w:proofErr w:type="spellStart"/>
      <w:r w:rsidRPr="007F34F9">
        <w:rPr>
          <w:rFonts w:cs="Tahoma"/>
          <w:sz w:val="21"/>
          <w:szCs w:val="21"/>
          <w:lang w:val="en-US"/>
        </w:rPr>
        <w:t>др</w:t>
      </w:r>
      <w:proofErr w:type="spellEnd"/>
      <w:r w:rsidRPr="007F34F9">
        <w:rPr>
          <w:rFonts w:cs="Tahoma"/>
          <w:sz w:val="21"/>
          <w:szCs w:val="21"/>
          <w:lang w:val="en-US"/>
        </w:rPr>
        <w:t>.</w:t>
      </w:r>
      <w:r w:rsidRPr="007F34F9">
        <w:rPr>
          <w:rFonts w:cs="Tahoma"/>
          <w:sz w:val="21"/>
          <w:szCs w:val="21"/>
        </w:rPr>
        <w:t xml:space="preserve"> закон), члана 33. став 1. Статута општине Бечеј („Службени лист општине Бечеј“, број 2/2014 – пречишћен текст</w:t>
      </w:r>
      <w:r w:rsidRPr="007F34F9">
        <w:rPr>
          <w:rFonts w:cs="Tahoma"/>
          <w:sz w:val="21"/>
          <w:szCs w:val="21"/>
          <w:lang w:val="en-US"/>
        </w:rPr>
        <w:t>,</w:t>
      </w:r>
      <w:r w:rsidRPr="007F34F9">
        <w:rPr>
          <w:rFonts w:cs="Tahoma"/>
          <w:sz w:val="21"/>
          <w:szCs w:val="21"/>
        </w:rPr>
        <w:t xml:space="preserve"> 14/2015</w:t>
      </w:r>
      <w:r w:rsidRPr="007F34F9">
        <w:rPr>
          <w:rFonts w:cs="Tahoma"/>
          <w:sz w:val="21"/>
          <w:szCs w:val="21"/>
          <w:lang w:val="en-US"/>
        </w:rPr>
        <w:t xml:space="preserve"> и 20/2016</w:t>
      </w:r>
      <w:r w:rsidRPr="007F34F9">
        <w:rPr>
          <w:rFonts w:cs="Tahoma"/>
          <w:sz w:val="21"/>
          <w:szCs w:val="21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05409D" w:rsidRPr="007F34F9" w:rsidRDefault="0005409D" w:rsidP="0005409D">
      <w:pPr>
        <w:jc w:val="both"/>
        <w:rPr>
          <w:rFonts w:cs="Tahoma"/>
          <w:bCs/>
          <w:sz w:val="21"/>
          <w:szCs w:val="21"/>
        </w:rPr>
      </w:pPr>
    </w:p>
    <w:p w:rsidR="0005409D" w:rsidRPr="007F34F9" w:rsidRDefault="0005409D" w:rsidP="0005409D">
      <w:pPr>
        <w:autoSpaceDE w:val="0"/>
        <w:jc w:val="center"/>
        <w:rPr>
          <w:rFonts w:eastAsia="Tahoma" w:cs="Tahoma"/>
          <w:b/>
          <w:bCs/>
          <w:sz w:val="21"/>
          <w:szCs w:val="21"/>
        </w:rPr>
      </w:pPr>
      <w:r w:rsidRPr="007F34F9">
        <w:rPr>
          <w:rFonts w:cs="Tahoma"/>
          <w:b/>
          <w:bCs/>
          <w:sz w:val="21"/>
          <w:szCs w:val="21"/>
        </w:rPr>
        <w:t>С А З И В А М</w:t>
      </w:r>
    </w:p>
    <w:p w:rsidR="0005409D" w:rsidRPr="007F34F9" w:rsidRDefault="004D37EB" w:rsidP="0005409D">
      <w:pPr>
        <w:autoSpaceDE w:val="0"/>
        <w:jc w:val="center"/>
        <w:rPr>
          <w:rFonts w:eastAsia="Tahoma" w:cs="Tahoma"/>
          <w:b/>
          <w:bCs/>
          <w:sz w:val="21"/>
          <w:szCs w:val="21"/>
        </w:rPr>
      </w:pPr>
      <w:r w:rsidRPr="007F34F9">
        <w:rPr>
          <w:rFonts w:cs="Tahoma"/>
          <w:b/>
          <w:bCs/>
          <w:sz w:val="21"/>
          <w:szCs w:val="21"/>
        </w:rPr>
        <w:t>X</w:t>
      </w:r>
      <w:r w:rsidR="0003748A" w:rsidRPr="007F34F9">
        <w:rPr>
          <w:rFonts w:cs="Tahoma"/>
          <w:b/>
          <w:bCs/>
          <w:sz w:val="21"/>
          <w:szCs w:val="21"/>
        </w:rPr>
        <w:t>X</w:t>
      </w:r>
      <w:r w:rsidRPr="007F34F9">
        <w:rPr>
          <w:rFonts w:cs="Tahoma"/>
          <w:b/>
          <w:bCs/>
          <w:sz w:val="21"/>
          <w:szCs w:val="21"/>
          <w:lang w:val="en-US"/>
        </w:rPr>
        <w:t>I</w:t>
      </w:r>
      <w:r w:rsidR="0003748A" w:rsidRPr="007F34F9">
        <w:rPr>
          <w:rFonts w:cs="Tahoma"/>
          <w:b/>
          <w:bCs/>
          <w:sz w:val="21"/>
          <w:szCs w:val="21"/>
        </w:rPr>
        <w:t>X</w:t>
      </w:r>
      <w:r w:rsidRPr="007F34F9">
        <w:rPr>
          <w:rFonts w:cs="Tahoma"/>
          <w:b/>
          <w:bCs/>
          <w:sz w:val="21"/>
          <w:szCs w:val="21"/>
        </w:rPr>
        <w:t xml:space="preserve"> </w:t>
      </w:r>
      <w:r w:rsidR="0005409D" w:rsidRPr="007F34F9">
        <w:rPr>
          <w:rFonts w:cs="Tahoma"/>
          <w:b/>
          <w:bCs/>
          <w:sz w:val="21"/>
          <w:szCs w:val="21"/>
        </w:rPr>
        <w:t>СЕДНИЦУ СКУПШТИНЕ ОПШТИНЕ БЕЧЕЈ ЗА</w:t>
      </w:r>
    </w:p>
    <w:p w:rsidR="0005409D" w:rsidRPr="007F34F9" w:rsidRDefault="00C551C5" w:rsidP="0005409D">
      <w:pPr>
        <w:autoSpaceDE w:val="0"/>
        <w:jc w:val="center"/>
        <w:rPr>
          <w:rFonts w:cs="Tahoma"/>
          <w:b/>
          <w:bCs/>
          <w:sz w:val="21"/>
          <w:szCs w:val="21"/>
        </w:rPr>
      </w:pPr>
      <w:r w:rsidRPr="007F34F9">
        <w:rPr>
          <w:rFonts w:eastAsia="Tahoma" w:cs="Tahoma"/>
          <w:b/>
          <w:bCs/>
          <w:sz w:val="21"/>
          <w:szCs w:val="21"/>
        </w:rPr>
        <w:t>06</w:t>
      </w:r>
      <w:r w:rsidR="00EC1AA6" w:rsidRPr="007F34F9">
        <w:rPr>
          <w:rFonts w:eastAsia="Tahoma" w:cs="Tahoma"/>
          <w:b/>
          <w:bCs/>
          <w:sz w:val="21"/>
          <w:szCs w:val="21"/>
        </w:rPr>
        <w:t>.</w:t>
      </w:r>
      <w:r w:rsidRPr="007F34F9">
        <w:rPr>
          <w:rFonts w:eastAsia="Tahoma" w:cs="Tahoma"/>
          <w:b/>
          <w:bCs/>
          <w:sz w:val="21"/>
          <w:szCs w:val="21"/>
        </w:rPr>
        <w:t>0</w:t>
      </w:r>
      <w:r w:rsidR="00310550" w:rsidRPr="007F34F9">
        <w:rPr>
          <w:rFonts w:eastAsia="Tahoma" w:cs="Tahoma"/>
          <w:b/>
          <w:bCs/>
          <w:sz w:val="21"/>
          <w:szCs w:val="21"/>
        </w:rPr>
        <w:t>2.</w:t>
      </w:r>
      <w:r w:rsidR="0005409D" w:rsidRPr="007F34F9">
        <w:rPr>
          <w:rFonts w:cs="Tahoma"/>
          <w:b/>
          <w:bCs/>
          <w:sz w:val="21"/>
          <w:szCs w:val="21"/>
        </w:rPr>
        <w:t>201</w:t>
      </w:r>
      <w:r w:rsidR="00E57D01">
        <w:rPr>
          <w:rFonts w:cs="Tahoma"/>
          <w:b/>
          <w:bCs/>
          <w:sz w:val="21"/>
          <w:szCs w:val="21"/>
          <w:lang w:val="sr-Latn-BA"/>
        </w:rPr>
        <w:t>8</w:t>
      </w:r>
      <w:r w:rsidR="0005409D" w:rsidRPr="007F34F9">
        <w:rPr>
          <w:rFonts w:cs="Tahoma"/>
          <w:b/>
          <w:bCs/>
          <w:sz w:val="21"/>
          <w:szCs w:val="21"/>
        </w:rPr>
        <w:t xml:space="preserve">. године </w:t>
      </w:r>
      <w:r w:rsidRPr="007F34F9">
        <w:rPr>
          <w:rFonts w:cs="Tahoma"/>
          <w:b/>
          <w:bCs/>
          <w:sz w:val="21"/>
          <w:szCs w:val="21"/>
        </w:rPr>
        <w:t>(УТОР</w:t>
      </w:r>
      <w:r w:rsidR="002A0A53" w:rsidRPr="007F34F9">
        <w:rPr>
          <w:rFonts w:cs="Tahoma"/>
          <w:b/>
          <w:bCs/>
          <w:sz w:val="21"/>
          <w:szCs w:val="21"/>
        </w:rPr>
        <w:t>АК</w:t>
      </w:r>
      <w:r w:rsidR="00310550" w:rsidRPr="007F34F9">
        <w:rPr>
          <w:rFonts w:cs="Tahoma"/>
          <w:b/>
          <w:bCs/>
          <w:sz w:val="21"/>
          <w:szCs w:val="21"/>
        </w:rPr>
        <w:t>)</w:t>
      </w:r>
    </w:p>
    <w:p w:rsidR="0005409D" w:rsidRPr="007F34F9" w:rsidRDefault="0005409D" w:rsidP="0005409D">
      <w:pPr>
        <w:autoSpaceDE w:val="0"/>
        <w:jc w:val="both"/>
        <w:rPr>
          <w:rFonts w:cs="Tahoma"/>
          <w:bCs/>
          <w:color w:val="FF0000"/>
          <w:sz w:val="21"/>
          <w:szCs w:val="21"/>
        </w:rPr>
      </w:pPr>
    </w:p>
    <w:p w:rsidR="00310550" w:rsidRDefault="0005409D" w:rsidP="007F34F9">
      <w:pPr>
        <w:autoSpaceDE w:val="0"/>
        <w:jc w:val="both"/>
        <w:rPr>
          <w:rFonts w:cs="Tahoma"/>
          <w:sz w:val="21"/>
          <w:szCs w:val="21"/>
        </w:rPr>
      </w:pPr>
      <w:r w:rsidRPr="007F34F9">
        <w:rPr>
          <w:rFonts w:eastAsia="Tahoma" w:cs="Tahoma"/>
          <w:sz w:val="21"/>
          <w:szCs w:val="21"/>
        </w:rPr>
        <w:t xml:space="preserve">      </w:t>
      </w:r>
      <w:r w:rsidRPr="007F34F9">
        <w:rPr>
          <w:rFonts w:eastAsia="Tahoma" w:cs="Tahoma"/>
          <w:sz w:val="21"/>
          <w:szCs w:val="21"/>
        </w:rPr>
        <w:tab/>
      </w:r>
      <w:r w:rsidRPr="007F34F9">
        <w:rPr>
          <w:rFonts w:cs="Tahoma"/>
          <w:sz w:val="21"/>
          <w:szCs w:val="21"/>
        </w:rPr>
        <w:t xml:space="preserve">Седница ће се одржати у Великој сали општине Бечеј, Трг ослобођења број 2 у Бечеју, са почетком у </w:t>
      </w:r>
      <w:r w:rsidR="00310550" w:rsidRPr="007F34F9">
        <w:rPr>
          <w:rFonts w:cs="Tahoma"/>
          <w:sz w:val="21"/>
          <w:szCs w:val="21"/>
        </w:rPr>
        <w:t>10</w:t>
      </w:r>
      <w:r w:rsidRPr="007F34F9">
        <w:rPr>
          <w:rFonts w:cs="Tahoma"/>
          <w:sz w:val="21"/>
          <w:szCs w:val="21"/>
        </w:rPr>
        <w:t>,00 часова.</w:t>
      </w:r>
    </w:p>
    <w:p w:rsidR="00AD3D57" w:rsidRPr="00AD3D57" w:rsidRDefault="00AD3D57" w:rsidP="007F34F9">
      <w:pPr>
        <w:autoSpaceDE w:val="0"/>
        <w:jc w:val="both"/>
        <w:rPr>
          <w:rFonts w:cs="Tahoma"/>
          <w:b/>
          <w:bCs/>
          <w:sz w:val="21"/>
          <w:szCs w:val="21"/>
        </w:rPr>
      </w:pPr>
    </w:p>
    <w:p w:rsidR="00CB4217" w:rsidRPr="007F34F9" w:rsidRDefault="0005409D" w:rsidP="007F34F9">
      <w:pPr>
        <w:autoSpaceDE w:val="0"/>
        <w:jc w:val="center"/>
        <w:rPr>
          <w:rFonts w:cs="Tahoma"/>
          <w:b/>
          <w:bCs/>
          <w:sz w:val="21"/>
          <w:szCs w:val="21"/>
        </w:rPr>
      </w:pPr>
      <w:r w:rsidRPr="007F34F9">
        <w:rPr>
          <w:rFonts w:cs="Tahoma"/>
          <w:b/>
          <w:bCs/>
          <w:sz w:val="21"/>
          <w:szCs w:val="21"/>
        </w:rPr>
        <w:t>Д Н Е В Н И   Р Е Д:</w:t>
      </w:r>
    </w:p>
    <w:p w:rsidR="007F34F9" w:rsidRPr="007F34F9" w:rsidRDefault="007F34F9" w:rsidP="007F34F9">
      <w:pPr>
        <w:autoSpaceDE w:val="0"/>
        <w:jc w:val="center"/>
        <w:rPr>
          <w:sz w:val="21"/>
          <w:szCs w:val="21"/>
        </w:rPr>
      </w:pPr>
    </w:p>
    <w:p w:rsidR="00CB4217" w:rsidRPr="007F34F9" w:rsidRDefault="00CB4217" w:rsidP="00CB4217">
      <w:pPr>
        <w:autoSpaceDE w:val="0"/>
        <w:jc w:val="both"/>
        <w:rPr>
          <w:sz w:val="21"/>
          <w:szCs w:val="21"/>
        </w:rPr>
      </w:pPr>
      <w:r w:rsidRPr="007F34F9">
        <w:rPr>
          <w:sz w:val="21"/>
          <w:szCs w:val="21"/>
        </w:rPr>
        <w:t xml:space="preserve">1. Доношење </w:t>
      </w:r>
      <w:r w:rsidRPr="007F34F9">
        <w:rPr>
          <w:sz w:val="21"/>
          <w:szCs w:val="21"/>
          <w:lang w:val="sr-Cyrl-BA"/>
        </w:rPr>
        <w:t>Решења о покретању поступка за отуђењ</w:t>
      </w:r>
      <w:r w:rsidR="001A6850">
        <w:rPr>
          <w:sz w:val="21"/>
          <w:szCs w:val="21"/>
          <w:lang w:val="sr-Latn-BA"/>
        </w:rPr>
        <w:t>e</w:t>
      </w:r>
      <w:r w:rsidRPr="007F34F9">
        <w:rPr>
          <w:sz w:val="21"/>
          <w:szCs w:val="21"/>
          <w:lang w:val="sr-Cyrl-BA"/>
        </w:rPr>
        <w:t xml:space="preserve"> грађевинског земљишта  у јавној својини општине Бечеј парцела број 7929/8 и</w:t>
      </w:r>
      <w:r w:rsidR="00B1218A">
        <w:rPr>
          <w:sz w:val="21"/>
          <w:szCs w:val="21"/>
          <w:lang w:val="sr-Cyrl-BA"/>
        </w:rPr>
        <w:t xml:space="preserve"> </w:t>
      </w:r>
      <w:r w:rsidRPr="007F34F9">
        <w:rPr>
          <w:sz w:val="21"/>
          <w:szCs w:val="21"/>
          <w:lang w:val="sr-Cyrl-BA"/>
        </w:rPr>
        <w:t>предлога Огласа за прикупљање понуда ради отуђења грађевинског земљишта јавне својине општине Бечеј</w:t>
      </w:r>
      <w:r w:rsidRPr="007F34F9">
        <w:rPr>
          <w:sz w:val="21"/>
          <w:szCs w:val="21"/>
        </w:rPr>
        <w:t>;</w:t>
      </w:r>
    </w:p>
    <w:p w:rsidR="00CB4217" w:rsidRPr="007F34F9" w:rsidRDefault="00CB4217" w:rsidP="00CB4217">
      <w:pPr>
        <w:autoSpaceDE w:val="0"/>
        <w:jc w:val="both"/>
        <w:rPr>
          <w:sz w:val="21"/>
          <w:szCs w:val="21"/>
          <w:lang w:val="en-US"/>
        </w:rPr>
      </w:pPr>
      <w:r w:rsidRPr="007F34F9">
        <w:rPr>
          <w:sz w:val="21"/>
          <w:szCs w:val="21"/>
        </w:rPr>
        <w:t>(Извести</w:t>
      </w:r>
      <w:r w:rsidRPr="007F34F9">
        <w:rPr>
          <w:sz w:val="21"/>
          <w:szCs w:val="21"/>
          <w:lang w:val="sr-Cyrl-BA"/>
        </w:rPr>
        <w:t>лац</w:t>
      </w:r>
      <w:r w:rsidRPr="007F34F9">
        <w:rPr>
          <w:sz w:val="21"/>
          <w:szCs w:val="21"/>
        </w:rPr>
        <w:t xml:space="preserve">: </w:t>
      </w:r>
      <w:r w:rsidRPr="007F34F9">
        <w:rPr>
          <w:sz w:val="21"/>
          <w:szCs w:val="21"/>
          <w:lang w:val="sr-Cyrl-BA"/>
        </w:rPr>
        <w:t>Душица Давидов, начелница Одељења за имовинско – правне послове Општинске управе општине Бечеј</w:t>
      </w:r>
      <w:r w:rsidRPr="007F34F9">
        <w:rPr>
          <w:sz w:val="21"/>
          <w:szCs w:val="21"/>
        </w:rPr>
        <w:t>)</w:t>
      </w:r>
      <w:r w:rsidRPr="007F34F9">
        <w:rPr>
          <w:sz w:val="21"/>
          <w:szCs w:val="21"/>
          <w:lang w:val="sr-Cyrl-BA"/>
        </w:rPr>
        <w:t>,</w:t>
      </w:r>
    </w:p>
    <w:p w:rsidR="006122B1" w:rsidRPr="007F34F9" w:rsidRDefault="006122B1" w:rsidP="0005409D">
      <w:pPr>
        <w:autoSpaceDE w:val="0"/>
        <w:jc w:val="center"/>
        <w:rPr>
          <w:rFonts w:cs="Tahoma"/>
          <w:b/>
          <w:bCs/>
          <w:sz w:val="21"/>
          <w:szCs w:val="21"/>
        </w:rPr>
      </w:pPr>
    </w:p>
    <w:p w:rsidR="007D0320" w:rsidRPr="007F34F9" w:rsidRDefault="00C551C5" w:rsidP="00C551C5">
      <w:pPr>
        <w:autoSpaceDE w:val="0"/>
        <w:jc w:val="both"/>
        <w:rPr>
          <w:rFonts w:cs="Tahoma"/>
          <w:b/>
          <w:bCs/>
          <w:sz w:val="21"/>
          <w:szCs w:val="21"/>
          <w:lang w:val="en-US"/>
        </w:rPr>
      </w:pPr>
      <w:r w:rsidRPr="007F34F9">
        <w:rPr>
          <w:sz w:val="21"/>
          <w:szCs w:val="21"/>
        </w:rPr>
        <w:t xml:space="preserve">2. </w:t>
      </w:r>
      <w:r w:rsidR="002A0A53" w:rsidRPr="007F34F9">
        <w:rPr>
          <w:sz w:val="21"/>
          <w:szCs w:val="21"/>
        </w:rPr>
        <w:t>Доношење</w:t>
      </w:r>
      <w:r w:rsidR="00EC1AA6" w:rsidRPr="007F34F9">
        <w:rPr>
          <w:sz w:val="21"/>
          <w:szCs w:val="21"/>
        </w:rPr>
        <w:t xml:space="preserve"> Одлуке о </w:t>
      </w:r>
      <w:r w:rsidR="001471FF">
        <w:rPr>
          <w:sz w:val="21"/>
          <w:szCs w:val="21"/>
        </w:rPr>
        <w:t>изменама</w:t>
      </w:r>
      <w:r w:rsidR="00241434">
        <w:rPr>
          <w:sz w:val="21"/>
          <w:szCs w:val="21"/>
          <w:lang w:val="en-US"/>
        </w:rPr>
        <w:t xml:space="preserve"> </w:t>
      </w:r>
      <w:r w:rsidR="008C21A4" w:rsidRPr="007F34F9">
        <w:rPr>
          <w:sz w:val="21"/>
          <w:szCs w:val="21"/>
        </w:rPr>
        <w:t xml:space="preserve"> Одлуке о отуђењу и давању у закуп грађевинског земљишта</w:t>
      </w:r>
      <w:r w:rsidR="002A0A53" w:rsidRPr="007F34F9">
        <w:rPr>
          <w:sz w:val="21"/>
          <w:szCs w:val="21"/>
        </w:rPr>
        <w:t>;</w:t>
      </w:r>
    </w:p>
    <w:p w:rsidR="006122B1" w:rsidRPr="007F34F9" w:rsidRDefault="002A0A53" w:rsidP="007D0320">
      <w:pPr>
        <w:autoSpaceDE w:val="0"/>
        <w:jc w:val="both"/>
        <w:rPr>
          <w:rFonts w:cs="Tahoma"/>
          <w:b/>
          <w:bCs/>
          <w:sz w:val="21"/>
          <w:szCs w:val="21"/>
          <w:lang w:val="en-US"/>
        </w:rPr>
      </w:pPr>
      <w:r w:rsidRPr="007F34F9">
        <w:rPr>
          <w:sz w:val="21"/>
          <w:szCs w:val="21"/>
        </w:rPr>
        <w:t xml:space="preserve">(Известилац: </w:t>
      </w:r>
      <w:r w:rsidR="008C21A4" w:rsidRPr="007F34F9">
        <w:rPr>
          <w:sz w:val="21"/>
          <w:szCs w:val="21"/>
        </w:rPr>
        <w:t>Душица Давидов</w:t>
      </w:r>
      <w:r w:rsidRPr="007F34F9">
        <w:rPr>
          <w:sz w:val="21"/>
          <w:szCs w:val="21"/>
        </w:rPr>
        <w:t xml:space="preserve">, </w:t>
      </w:r>
      <w:r w:rsidR="00477D50" w:rsidRPr="007F34F9">
        <w:rPr>
          <w:sz w:val="21"/>
          <w:szCs w:val="21"/>
        </w:rPr>
        <w:t>начелница О</w:t>
      </w:r>
      <w:r w:rsidR="00EC1AA6" w:rsidRPr="007F34F9">
        <w:rPr>
          <w:sz w:val="21"/>
          <w:szCs w:val="21"/>
        </w:rPr>
        <w:t xml:space="preserve">дељења за </w:t>
      </w:r>
      <w:r w:rsidR="008C21A4" w:rsidRPr="007F34F9">
        <w:rPr>
          <w:sz w:val="21"/>
          <w:szCs w:val="21"/>
        </w:rPr>
        <w:t>имовинско – правне послове</w:t>
      </w:r>
      <w:r w:rsidR="00477D50" w:rsidRPr="007F34F9">
        <w:rPr>
          <w:sz w:val="21"/>
          <w:szCs w:val="21"/>
        </w:rPr>
        <w:t xml:space="preserve"> Општинске управе општине Бечеј</w:t>
      </w:r>
      <w:r w:rsidRPr="007F34F9">
        <w:rPr>
          <w:sz w:val="21"/>
          <w:szCs w:val="21"/>
        </w:rPr>
        <w:t>),</w:t>
      </w:r>
      <w:r w:rsidR="008C21A4" w:rsidRPr="007F34F9">
        <w:rPr>
          <w:sz w:val="21"/>
          <w:szCs w:val="21"/>
          <w:lang w:val="en-US"/>
        </w:rPr>
        <w:t xml:space="preserve"> </w:t>
      </w:r>
    </w:p>
    <w:p w:rsidR="007D0320" w:rsidRPr="007F34F9" w:rsidRDefault="007D0320" w:rsidP="007D0320">
      <w:pPr>
        <w:autoSpaceDE w:val="0"/>
        <w:jc w:val="both"/>
        <w:rPr>
          <w:sz w:val="21"/>
          <w:szCs w:val="21"/>
        </w:rPr>
      </w:pPr>
    </w:p>
    <w:p w:rsidR="007D0320" w:rsidRPr="007F34F9" w:rsidRDefault="00C551C5" w:rsidP="00CB4217">
      <w:pPr>
        <w:autoSpaceDE w:val="0"/>
        <w:jc w:val="both"/>
        <w:rPr>
          <w:sz w:val="21"/>
          <w:szCs w:val="21"/>
        </w:rPr>
      </w:pPr>
      <w:r w:rsidRPr="007F34F9">
        <w:rPr>
          <w:sz w:val="21"/>
          <w:szCs w:val="21"/>
        </w:rPr>
        <w:t xml:space="preserve">3. </w:t>
      </w:r>
      <w:r w:rsidR="007D0320" w:rsidRPr="007F34F9">
        <w:rPr>
          <w:sz w:val="21"/>
          <w:szCs w:val="21"/>
        </w:rPr>
        <w:t>Доношење Решења о давању сагласности на Програм рада Историјског архива Сента са финансијским планом за 2018. годину;</w:t>
      </w:r>
    </w:p>
    <w:p w:rsidR="007D0320" w:rsidRPr="007F34F9" w:rsidRDefault="007D0320" w:rsidP="007D0320">
      <w:pPr>
        <w:autoSpaceDE w:val="0"/>
        <w:jc w:val="both"/>
        <w:rPr>
          <w:sz w:val="21"/>
          <w:szCs w:val="21"/>
        </w:rPr>
      </w:pPr>
      <w:r w:rsidRPr="007F34F9">
        <w:rPr>
          <w:sz w:val="21"/>
          <w:szCs w:val="21"/>
        </w:rPr>
        <w:t>(</w:t>
      </w:r>
      <w:r w:rsidR="00192A05" w:rsidRPr="007F34F9">
        <w:rPr>
          <w:sz w:val="21"/>
          <w:szCs w:val="21"/>
        </w:rPr>
        <w:t>Известиоци: Фодор Иштван, директор Историјског архива Сента и Ђорђе Попов, буџетски инспектор),</w:t>
      </w:r>
    </w:p>
    <w:p w:rsidR="00192A05" w:rsidRPr="007F34F9" w:rsidRDefault="00192A05" w:rsidP="007D0320">
      <w:pPr>
        <w:autoSpaceDE w:val="0"/>
        <w:jc w:val="both"/>
        <w:rPr>
          <w:sz w:val="21"/>
          <w:szCs w:val="21"/>
        </w:rPr>
      </w:pPr>
    </w:p>
    <w:p w:rsidR="00192A05" w:rsidRPr="007F34F9" w:rsidRDefault="0023688F" w:rsidP="00CB4217">
      <w:pPr>
        <w:autoSpaceDE w:val="0"/>
        <w:jc w:val="both"/>
        <w:rPr>
          <w:sz w:val="21"/>
          <w:szCs w:val="21"/>
        </w:rPr>
      </w:pPr>
      <w:r>
        <w:rPr>
          <w:sz w:val="21"/>
          <w:szCs w:val="21"/>
          <w:lang w:val="sr-Cyrl-BA"/>
        </w:rPr>
        <w:t>4</w:t>
      </w:r>
      <w:r w:rsidR="00CB4217" w:rsidRPr="007F34F9">
        <w:rPr>
          <w:sz w:val="21"/>
          <w:szCs w:val="21"/>
        </w:rPr>
        <w:t xml:space="preserve">. </w:t>
      </w:r>
      <w:r w:rsidR="004673AD" w:rsidRPr="007F34F9">
        <w:rPr>
          <w:sz w:val="21"/>
          <w:szCs w:val="21"/>
        </w:rPr>
        <w:t>Доношење Решења о давању сагласности на Посебан програм коришћења средстава из буџета општине Бечеј за ЈП „Топлана“ Бечеј за 2018. годину;</w:t>
      </w:r>
    </w:p>
    <w:p w:rsidR="004673AD" w:rsidRPr="007F34F9" w:rsidRDefault="004673AD" w:rsidP="004673AD">
      <w:pPr>
        <w:autoSpaceDE w:val="0"/>
        <w:jc w:val="both"/>
        <w:rPr>
          <w:sz w:val="21"/>
          <w:szCs w:val="21"/>
        </w:rPr>
      </w:pPr>
      <w:r w:rsidRPr="007F34F9">
        <w:rPr>
          <w:sz w:val="21"/>
          <w:szCs w:val="21"/>
        </w:rPr>
        <w:t>(Известиоци: Дејан Вуковић, директор ЈП „Топлана“ Бечеј и Ђорђе Попов, буџетски инспектор)</w:t>
      </w:r>
      <w:r w:rsidR="007F34F9" w:rsidRPr="007F34F9">
        <w:rPr>
          <w:sz w:val="21"/>
          <w:szCs w:val="21"/>
        </w:rPr>
        <w:t>,</w:t>
      </w:r>
    </w:p>
    <w:p w:rsidR="00192A05" w:rsidRPr="007F34F9" w:rsidRDefault="00192A05" w:rsidP="00192A05">
      <w:pPr>
        <w:pStyle w:val="ListParagraph"/>
        <w:autoSpaceDE w:val="0"/>
        <w:ind w:left="360"/>
        <w:jc w:val="both"/>
        <w:rPr>
          <w:sz w:val="21"/>
          <w:szCs w:val="21"/>
        </w:rPr>
      </w:pPr>
    </w:p>
    <w:p w:rsidR="00724E9C" w:rsidRPr="007F34F9" w:rsidRDefault="0023688F" w:rsidP="00CB4217">
      <w:pPr>
        <w:autoSpaceDE w:val="0"/>
        <w:jc w:val="both"/>
        <w:rPr>
          <w:sz w:val="21"/>
          <w:szCs w:val="21"/>
        </w:rPr>
      </w:pPr>
      <w:r>
        <w:rPr>
          <w:sz w:val="21"/>
          <w:szCs w:val="21"/>
          <w:lang w:val="sr-Cyrl-BA"/>
        </w:rPr>
        <w:t>5</w:t>
      </w:r>
      <w:r w:rsidR="00CB4217" w:rsidRPr="007F34F9">
        <w:rPr>
          <w:sz w:val="21"/>
          <w:szCs w:val="21"/>
        </w:rPr>
        <w:t xml:space="preserve">. </w:t>
      </w:r>
      <w:r w:rsidR="00724E9C" w:rsidRPr="007F34F9">
        <w:rPr>
          <w:sz w:val="21"/>
          <w:szCs w:val="21"/>
        </w:rPr>
        <w:t>Доношење Решења о престанку дужности и именовању члана Надзорног одбора</w:t>
      </w:r>
      <w:r w:rsidR="00724E9C" w:rsidRPr="007F34F9">
        <w:rPr>
          <w:b/>
          <w:sz w:val="21"/>
          <w:szCs w:val="21"/>
        </w:rPr>
        <w:t xml:space="preserve"> </w:t>
      </w:r>
      <w:r w:rsidR="00724E9C" w:rsidRPr="007F34F9">
        <w:rPr>
          <w:sz w:val="21"/>
          <w:szCs w:val="21"/>
        </w:rPr>
        <w:t>Јавног предузећа „Топлана“ Бечеј – из реда запослених;</w:t>
      </w:r>
    </w:p>
    <w:p w:rsidR="002F1767" w:rsidRPr="007F34F9" w:rsidRDefault="002F1767" w:rsidP="002F1767">
      <w:pPr>
        <w:pStyle w:val="Default"/>
        <w:jc w:val="both"/>
        <w:rPr>
          <w:bCs/>
          <w:sz w:val="21"/>
          <w:szCs w:val="21"/>
        </w:rPr>
      </w:pPr>
      <w:r w:rsidRPr="007F34F9">
        <w:rPr>
          <w:sz w:val="21"/>
          <w:szCs w:val="21"/>
        </w:rPr>
        <w:t>(</w:t>
      </w:r>
      <w:proofErr w:type="spellStart"/>
      <w:r w:rsidRPr="007F34F9">
        <w:rPr>
          <w:sz w:val="21"/>
          <w:szCs w:val="21"/>
        </w:rPr>
        <w:t>Известилац</w:t>
      </w:r>
      <w:proofErr w:type="spellEnd"/>
      <w:r w:rsidRPr="007F34F9">
        <w:rPr>
          <w:sz w:val="21"/>
          <w:szCs w:val="21"/>
        </w:rPr>
        <w:t xml:space="preserve">: </w:t>
      </w:r>
      <w:proofErr w:type="spellStart"/>
      <w:r w:rsidRPr="007F34F9">
        <w:rPr>
          <w:bCs/>
          <w:sz w:val="21"/>
          <w:szCs w:val="21"/>
        </w:rPr>
        <w:t>мр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Ненад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Томашевић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председник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Комисије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за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кадровска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административна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питања</w:t>
      </w:r>
      <w:proofErr w:type="spellEnd"/>
      <w:r w:rsidRPr="007F34F9">
        <w:rPr>
          <w:bCs/>
          <w:sz w:val="21"/>
          <w:szCs w:val="21"/>
        </w:rPr>
        <w:t xml:space="preserve"> и </w:t>
      </w:r>
      <w:proofErr w:type="spellStart"/>
      <w:r w:rsidRPr="007F34F9">
        <w:rPr>
          <w:bCs/>
          <w:sz w:val="21"/>
          <w:szCs w:val="21"/>
        </w:rPr>
        <w:t>радне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односе</w:t>
      </w:r>
      <w:proofErr w:type="spellEnd"/>
      <w:r w:rsidRPr="007F34F9">
        <w:rPr>
          <w:bCs/>
          <w:sz w:val="21"/>
          <w:szCs w:val="21"/>
        </w:rPr>
        <w:t>),</w:t>
      </w:r>
    </w:p>
    <w:p w:rsidR="006122B1" w:rsidRPr="007F34F9" w:rsidRDefault="006122B1" w:rsidP="006122B1">
      <w:pPr>
        <w:pStyle w:val="ListParagraph"/>
        <w:autoSpaceDE w:val="0"/>
        <w:jc w:val="both"/>
        <w:rPr>
          <w:sz w:val="21"/>
          <w:szCs w:val="21"/>
        </w:rPr>
      </w:pPr>
    </w:p>
    <w:p w:rsidR="006122B1" w:rsidRPr="007F34F9" w:rsidRDefault="0023688F" w:rsidP="00CB4217">
      <w:pPr>
        <w:autoSpaceDE w:val="0"/>
        <w:jc w:val="both"/>
        <w:rPr>
          <w:sz w:val="21"/>
          <w:szCs w:val="21"/>
        </w:rPr>
      </w:pPr>
      <w:r>
        <w:rPr>
          <w:sz w:val="21"/>
          <w:szCs w:val="21"/>
          <w:lang w:val="sr-Cyrl-BA"/>
        </w:rPr>
        <w:t>6</w:t>
      </w:r>
      <w:r w:rsidR="00CB4217" w:rsidRPr="007F34F9">
        <w:rPr>
          <w:sz w:val="21"/>
          <w:szCs w:val="21"/>
        </w:rPr>
        <w:t xml:space="preserve">. </w:t>
      </w:r>
      <w:r w:rsidR="00724E9C" w:rsidRPr="007F34F9">
        <w:rPr>
          <w:sz w:val="21"/>
          <w:szCs w:val="21"/>
        </w:rPr>
        <w:t xml:space="preserve">Доношење Решења </w:t>
      </w:r>
      <w:r w:rsidR="00724E9C" w:rsidRPr="007F34F9">
        <w:rPr>
          <w:bCs/>
          <w:sz w:val="21"/>
          <w:szCs w:val="21"/>
        </w:rPr>
        <w:t>о престанку дужности и именовању члана</w:t>
      </w:r>
      <w:r w:rsidR="00724E9C" w:rsidRPr="007F34F9">
        <w:rPr>
          <w:b/>
          <w:bCs/>
          <w:sz w:val="21"/>
          <w:szCs w:val="21"/>
        </w:rPr>
        <w:t xml:space="preserve"> </w:t>
      </w:r>
      <w:r w:rsidR="00724E9C" w:rsidRPr="007F34F9">
        <w:rPr>
          <w:sz w:val="21"/>
          <w:szCs w:val="21"/>
        </w:rPr>
        <w:t>Надзорног одбора Туристичке организације општине Бечеј - из реда запослених;</w:t>
      </w:r>
    </w:p>
    <w:p w:rsidR="002F1767" w:rsidRPr="007F34F9" w:rsidRDefault="002F1767" w:rsidP="007F34F9">
      <w:pPr>
        <w:pStyle w:val="Default"/>
        <w:jc w:val="both"/>
        <w:rPr>
          <w:sz w:val="21"/>
          <w:szCs w:val="21"/>
        </w:rPr>
      </w:pPr>
      <w:r w:rsidRPr="007F34F9">
        <w:rPr>
          <w:sz w:val="21"/>
          <w:szCs w:val="21"/>
        </w:rPr>
        <w:t>(</w:t>
      </w:r>
      <w:proofErr w:type="spellStart"/>
      <w:r w:rsidRPr="007F34F9">
        <w:rPr>
          <w:sz w:val="21"/>
          <w:szCs w:val="21"/>
        </w:rPr>
        <w:t>Известилац</w:t>
      </w:r>
      <w:proofErr w:type="spellEnd"/>
      <w:r w:rsidRPr="007F34F9">
        <w:rPr>
          <w:sz w:val="21"/>
          <w:szCs w:val="21"/>
        </w:rPr>
        <w:t xml:space="preserve">: </w:t>
      </w:r>
      <w:proofErr w:type="spellStart"/>
      <w:r w:rsidRPr="007F34F9">
        <w:rPr>
          <w:bCs/>
          <w:sz w:val="21"/>
          <w:szCs w:val="21"/>
        </w:rPr>
        <w:t>мр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Ненад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Томашевић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председник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Комисије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за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кадровска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административна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питања</w:t>
      </w:r>
      <w:proofErr w:type="spellEnd"/>
      <w:r w:rsidRPr="007F34F9">
        <w:rPr>
          <w:bCs/>
          <w:sz w:val="21"/>
          <w:szCs w:val="21"/>
        </w:rPr>
        <w:t xml:space="preserve"> и </w:t>
      </w:r>
      <w:proofErr w:type="spellStart"/>
      <w:r w:rsidRPr="007F34F9">
        <w:rPr>
          <w:bCs/>
          <w:sz w:val="21"/>
          <w:szCs w:val="21"/>
        </w:rPr>
        <w:t>радне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односе</w:t>
      </w:r>
      <w:proofErr w:type="spellEnd"/>
      <w:r w:rsidRPr="007F34F9">
        <w:rPr>
          <w:bCs/>
          <w:sz w:val="21"/>
          <w:szCs w:val="21"/>
        </w:rPr>
        <w:t>),</w:t>
      </w:r>
    </w:p>
    <w:p w:rsidR="00724E9C" w:rsidRPr="007F34F9" w:rsidRDefault="00724E9C" w:rsidP="00724E9C">
      <w:pPr>
        <w:pStyle w:val="ListParagraph"/>
        <w:rPr>
          <w:sz w:val="21"/>
          <w:szCs w:val="21"/>
        </w:rPr>
      </w:pPr>
    </w:p>
    <w:p w:rsidR="00724E9C" w:rsidRPr="007F34F9" w:rsidRDefault="0023688F" w:rsidP="00CB4217">
      <w:pPr>
        <w:autoSpaceDE w:val="0"/>
        <w:jc w:val="both"/>
        <w:rPr>
          <w:sz w:val="21"/>
          <w:szCs w:val="21"/>
        </w:rPr>
      </w:pPr>
      <w:r>
        <w:rPr>
          <w:sz w:val="21"/>
          <w:szCs w:val="21"/>
          <w:lang w:val="sr-Cyrl-BA"/>
        </w:rPr>
        <w:t>7</w:t>
      </w:r>
      <w:r w:rsidR="00CB4217" w:rsidRPr="007F34F9">
        <w:rPr>
          <w:sz w:val="21"/>
          <w:szCs w:val="21"/>
        </w:rPr>
        <w:t xml:space="preserve">. </w:t>
      </w:r>
      <w:r w:rsidR="00724E9C" w:rsidRPr="007F34F9">
        <w:rPr>
          <w:sz w:val="21"/>
          <w:szCs w:val="21"/>
        </w:rPr>
        <w:t xml:space="preserve">Доношење Решења </w:t>
      </w:r>
      <w:r w:rsidR="00724E9C" w:rsidRPr="007F34F9">
        <w:rPr>
          <w:bCs/>
          <w:sz w:val="21"/>
          <w:szCs w:val="21"/>
        </w:rPr>
        <w:t>о престанку дужности и именовању члана</w:t>
      </w:r>
      <w:r w:rsidR="00724E9C" w:rsidRPr="007F34F9">
        <w:rPr>
          <w:b/>
          <w:bCs/>
          <w:sz w:val="21"/>
          <w:szCs w:val="21"/>
        </w:rPr>
        <w:t xml:space="preserve"> </w:t>
      </w:r>
      <w:r w:rsidR="00724E9C" w:rsidRPr="007F34F9">
        <w:rPr>
          <w:bCs/>
          <w:sz w:val="21"/>
          <w:szCs w:val="21"/>
        </w:rPr>
        <w:t>Управног</w:t>
      </w:r>
      <w:r w:rsidR="00724E9C" w:rsidRPr="007F34F9">
        <w:rPr>
          <w:sz w:val="21"/>
          <w:szCs w:val="21"/>
        </w:rPr>
        <w:t xml:space="preserve"> одбора Туристичке организације општине Бечеј - из реда запослених</w:t>
      </w:r>
      <w:r w:rsidR="00CB0B9A" w:rsidRPr="007F34F9">
        <w:rPr>
          <w:sz w:val="21"/>
          <w:szCs w:val="21"/>
        </w:rPr>
        <w:t>;</w:t>
      </w:r>
    </w:p>
    <w:p w:rsidR="00CB0B9A" w:rsidRDefault="00CB0B9A" w:rsidP="00CB0B9A">
      <w:pPr>
        <w:pStyle w:val="Default"/>
        <w:jc w:val="both"/>
        <w:rPr>
          <w:bCs/>
          <w:sz w:val="21"/>
          <w:szCs w:val="21"/>
        </w:rPr>
      </w:pPr>
      <w:r w:rsidRPr="007F34F9">
        <w:rPr>
          <w:sz w:val="21"/>
          <w:szCs w:val="21"/>
        </w:rPr>
        <w:t>(</w:t>
      </w:r>
      <w:proofErr w:type="spellStart"/>
      <w:r w:rsidRPr="007F34F9">
        <w:rPr>
          <w:sz w:val="21"/>
          <w:szCs w:val="21"/>
        </w:rPr>
        <w:t>Известилац</w:t>
      </w:r>
      <w:proofErr w:type="spellEnd"/>
      <w:r w:rsidRPr="007F34F9">
        <w:rPr>
          <w:sz w:val="21"/>
          <w:szCs w:val="21"/>
        </w:rPr>
        <w:t xml:space="preserve">: </w:t>
      </w:r>
      <w:proofErr w:type="spellStart"/>
      <w:r w:rsidRPr="007F34F9">
        <w:rPr>
          <w:bCs/>
          <w:sz w:val="21"/>
          <w:szCs w:val="21"/>
        </w:rPr>
        <w:t>мр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Ненад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Томашевић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председник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Комисије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за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кадровска</w:t>
      </w:r>
      <w:proofErr w:type="spellEnd"/>
      <w:r w:rsidRPr="007F34F9">
        <w:rPr>
          <w:bCs/>
          <w:sz w:val="21"/>
          <w:szCs w:val="21"/>
        </w:rPr>
        <w:t xml:space="preserve">, </w:t>
      </w:r>
      <w:proofErr w:type="spellStart"/>
      <w:r w:rsidRPr="007F34F9">
        <w:rPr>
          <w:bCs/>
          <w:sz w:val="21"/>
          <w:szCs w:val="21"/>
        </w:rPr>
        <w:t>административна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питања</w:t>
      </w:r>
      <w:proofErr w:type="spellEnd"/>
      <w:r w:rsidRPr="007F34F9">
        <w:rPr>
          <w:bCs/>
          <w:sz w:val="21"/>
          <w:szCs w:val="21"/>
        </w:rPr>
        <w:t xml:space="preserve"> и </w:t>
      </w:r>
      <w:proofErr w:type="spellStart"/>
      <w:r w:rsidRPr="007F34F9">
        <w:rPr>
          <w:bCs/>
          <w:sz w:val="21"/>
          <w:szCs w:val="21"/>
        </w:rPr>
        <w:t>радне</w:t>
      </w:r>
      <w:proofErr w:type="spellEnd"/>
      <w:r w:rsidRPr="007F34F9">
        <w:rPr>
          <w:bCs/>
          <w:sz w:val="21"/>
          <w:szCs w:val="21"/>
        </w:rPr>
        <w:t xml:space="preserve"> </w:t>
      </w:r>
      <w:proofErr w:type="spellStart"/>
      <w:r w:rsidRPr="007F34F9">
        <w:rPr>
          <w:bCs/>
          <w:sz w:val="21"/>
          <w:szCs w:val="21"/>
        </w:rPr>
        <w:t>односе</w:t>
      </w:r>
      <w:proofErr w:type="spellEnd"/>
      <w:r w:rsidRPr="007F34F9">
        <w:rPr>
          <w:bCs/>
          <w:sz w:val="21"/>
          <w:szCs w:val="21"/>
        </w:rPr>
        <w:t>).</w:t>
      </w:r>
    </w:p>
    <w:p w:rsidR="00AD3D57" w:rsidRPr="00AD3D57" w:rsidRDefault="00AD3D57" w:rsidP="00CB0B9A">
      <w:pPr>
        <w:pStyle w:val="Default"/>
        <w:jc w:val="both"/>
        <w:rPr>
          <w:bCs/>
          <w:sz w:val="21"/>
          <w:szCs w:val="21"/>
        </w:rPr>
      </w:pPr>
    </w:p>
    <w:p w:rsidR="00724E9C" w:rsidRDefault="00724E9C" w:rsidP="0003748A">
      <w:pPr>
        <w:ind w:left="709"/>
        <w:jc w:val="both"/>
        <w:rPr>
          <w:rFonts w:cs="Tahoma"/>
          <w:sz w:val="21"/>
          <w:szCs w:val="21"/>
          <w:lang w:val="sr-Cyrl-BA"/>
        </w:rPr>
      </w:pPr>
    </w:p>
    <w:p w:rsidR="0023688F" w:rsidRDefault="0023688F" w:rsidP="0003748A">
      <w:pPr>
        <w:ind w:left="709"/>
        <w:jc w:val="both"/>
        <w:rPr>
          <w:rFonts w:cs="Tahoma"/>
          <w:sz w:val="21"/>
          <w:szCs w:val="21"/>
          <w:lang w:val="sr-Cyrl-BA"/>
        </w:rPr>
      </w:pPr>
    </w:p>
    <w:p w:rsidR="0023688F" w:rsidRPr="0023688F" w:rsidRDefault="0023688F" w:rsidP="0003748A">
      <w:pPr>
        <w:ind w:left="709"/>
        <w:jc w:val="both"/>
        <w:rPr>
          <w:rFonts w:cs="Tahoma"/>
          <w:sz w:val="21"/>
          <w:szCs w:val="21"/>
          <w:lang w:val="sr-Cyrl-BA"/>
        </w:rPr>
      </w:pPr>
    </w:p>
    <w:p w:rsidR="0005409D" w:rsidRPr="007F34F9" w:rsidRDefault="0005409D" w:rsidP="007D0320">
      <w:pPr>
        <w:autoSpaceDE w:val="0"/>
        <w:ind w:firstLine="709"/>
        <w:jc w:val="both"/>
        <w:rPr>
          <w:rFonts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 xml:space="preserve">Република Србија                                                       </w:t>
      </w:r>
    </w:p>
    <w:p w:rsidR="0005409D" w:rsidRPr="007F34F9" w:rsidRDefault="0005409D" w:rsidP="007D0320">
      <w:pPr>
        <w:autoSpaceDE w:val="0"/>
        <w:ind w:firstLine="709"/>
        <w:jc w:val="both"/>
        <w:rPr>
          <w:rFonts w:eastAsia="Tahoma"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 xml:space="preserve">Аутономна Покрајина </w:t>
      </w:r>
      <w:r w:rsidR="007D0320" w:rsidRPr="007F34F9">
        <w:rPr>
          <w:rFonts w:cs="Tahoma"/>
          <w:sz w:val="21"/>
          <w:szCs w:val="21"/>
        </w:rPr>
        <w:t xml:space="preserve">Војводина            </w:t>
      </w:r>
      <w:r w:rsidR="004673AD" w:rsidRPr="007F34F9">
        <w:rPr>
          <w:rFonts w:cs="Tahoma"/>
          <w:sz w:val="21"/>
          <w:szCs w:val="21"/>
          <w:lang w:val="en-US"/>
        </w:rPr>
        <w:t xml:space="preserve">        </w:t>
      </w:r>
      <w:r w:rsidR="005B0814" w:rsidRPr="007F34F9">
        <w:rPr>
          <w:rFonts w:cs="Tahoma"/>
          <w:sz w:val="21"/>
          <w:szCs w:val="21"/>
        </w:rPr>
        <w:t xml:space="preserve">      </w:t>
      </w:r>
      <w:r w:rsidR="001A6850">
        <w:rPr>
          <w:rFonts w:cs="Tahoma"/>
          <w:sz w:val="21"/>
          <w:szCs w:val="21"/>
          <w:lang w:val="sr-Cyrl-BA"/>
        </w:rPr>
        <w:tab/>
      </w:r>
      <w:r w:rsidR="001A6850">
        <w:rPr>
          <w:rFonts w:cs="Tahoma"/>
          <w:sz w:val="21"/>
          <w:szCs w:val="21"/>
          <w:lang w:val="sr-Cyrl-BA"/>
        </w:rPr>
        <w:tab/>
      </w:r>
      <w:r w:rsidR="001A6850">
        <w:rPr>
          <w:rFonts w:cs="Tahoma"/>
          <w:sz w:val="21"/>
          <w:szCs w:val="21"/>
          <w:lang w:val="sr-Cyrl-BA"/>
        </w:rPr>
        <w:tab/>
      </w:r>
      <w:r w:rsidRPr="007F34F9">
        <w:rPr>
          <w:rFonts w:cs="Tahoma"/>
          <w:sz w:val="21"/>
          <w:szCs w:val="21"/>
        </w:rPr>
        <w:t xml:space="preserve">ПРЕДСЕДНИК СКУПШТИНЕ            </w:t>
      </w:r>
    </w:p>
    <w:p w:rsidR="0005409D" w:rsidRPr="007F34F9" w:rsidRDefault="0005409D" w:rsidP="007D0320">
      <w:pPr>
        <w:autoSpaceDE w:val="0"/>
        <w:ind w:firstLine="709"/>
        <w:jc w:val="both"/>
        <w:rPr>
          <w:rFonts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 xml:space="preserve">Општина Бечеј                                                                </w:t>
      </w:r>
    </w:p>
    <w:p w:rsidR="0005409D" w:rsidRPr="007F34F9" w:rsidRDefault="0005409D" w:rsidP="007D0320">
      <w:pPr>
        <w:autoSpaceDE w:val="0"/>
        <w:ind w:firstLine="709"/>
        <w:jc w:val="both"/>
        <w:rPr>
          <w:rFonts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 xml:space="preserve">СКУПШТИНА ОПШТИНЕ БЕЧЕЈ </w:t>
      </w:r>
      <w:r w:rsidR="00362572" w:rsidRPr="007F34F9">
        <w:rPr>
          <w:rFonts w:cs="Tahoma"/>
          <w:sz w:val="21"/>
          <w:szCs w:val="21"/>
        </w:rPr>
        <w:t xml:space="preserve">                        </w:t>
      </w:r>
      <w:r w:rsidR="005B0814" w:rsidRPr="007F34F9">
        <w:rPr>
          <w:rFonts w:cs="Tahoma"/>
          <w:sz w:val="21"/>
          <w:szCs w:val="21"/>
        </w:rPr>
        <w:t xml:space="preserve">    </w:t>
      </w:r>
      <w:r w:rsidR="00362572" w:rsidRPr="007F34F9">
        <w:rPr>
          <w:rFonts w:cs="Tahoma"/>
          <w:sz w:val="21"/>
          <w:szCs w:val="21"/>
        </w:rPr>
        <w:t xml:space="preserve">  </w:t>
      </w:r>
      <w:r w:rsidR="001A6850">
        <w:rPr>
          <w:rFonts w:cs="Tahoma"/>
          <w:sz w:val="21"/>
          <w:szCs w:val="21"/>
          <w:lang w:val="sr-Cyrl-BA"/>
        </w:rPr>
        <w:tab/>
      </w:r>
      <w:r w:rsidR="001A6850">
        <w:rPr>
          <w:rFonts w:cs="Tahoma"/>
          <w:sz w:val="21"/>
          <w:szCs w:val="21"/>
          <w:lang w:val="sr-Cyrl-BA"/>
        </w:rPr>
        <w:tab/>
        <w:t xml:space="preserve">  </w:t>
      </w:r>
      <w:r w:rsidR="00362572" w:rsidRPr="007F34F9">
        <w:rPr>
          <w:rFonts w:cs="Tahoma"/>
          <w:sz w:val="21"/>
          <w:szCs w:val="21"/>
        </w:rPr>
        <w:t xml:space="preserve">  </w:t>
      </w:r>
      <w:r w:rsidR="004673AD" w:rsidRPr="007F34F9">
        <w:rPr>
          <w:rFonts w:cs="Tahoma"/>
          <w:sz w:val="21"/>
          <w:szCs w:val="21"/>
        </w:rPr>
        <w:t xml:space="preserve">мр Ненад Томашевић  </w:t>
      </w:r>
    </w:p>
    <w:p w:rsidR="0005409D" w:rsidRPr="007F34F9" w:rsidRDefault="0005409D" w:rsidP="007D0320">
      <w:pPr>
        <w:autoSpaceDE w:val="0"/>
        <w:ind w:firstLine="709"/>
        <w:jc w:val="both"/>
        <w:rPr>
          <w:rFonts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 xml:space="preserve">Број: </w:t>
      </w:r>
      <w:r w:rsidRPr="007F34F9">
        <w:rPr>
          <w:rFonts w:cs="Tahoma"/>
          <w:sz w:val="21"/>
          <w:szCs w:val="21"/>
          <w:lang w:val="en-US"/>
        </w:rPr>
        <w:t>I 06-</w:t>
      </w:r>
      <w:r w:rsidR="004D37EB" w:rsidRPr="007F34F9">
        <w:rPr>
          <w:rFonts w:cs="Tahoma"/>
          <w:sz w:val="21"/>
          <w:szCs w:val="21"/>
        </w:rPr>
        <w:t>7/2018</w:t>
      </w:r>
    </w:p>
    <w:p w:rsidR="0005409D" w:rsidRPr="007F34F9" w:rsidRDefault="0005409D" w:rsidP="007D0320">
      <w:pPr>
        <w:autoSpaceDE w:val="0"/>
        <w:ind w:firstLine="709"/>
        <w:jc w:val="both"/>
        <w:rPr>
          <w:rFonts w:eastAsia="Tahoma"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>Дана:</w:t>
      </w:r>
      <w:r w:rsidRPr="007F34F9">
        <w:rPr>
          <w:rFonts w:cs="Tahoma"/>
          <w:sz w:val="21"/>
          <w:szCs w:val="21"/>
          <w:lang w:val="en-US"/>
        </w:rPr>
        <w:t xml:space="preserve"> </w:t>
      </w:r>
      <w:r w:rsidR="003563CC">
        <w:rPr>
          <w:rFonts w:cs="Tahoma"/>
          <w:sz w:val="21"/>
          <w:szCs w:val="21"/>
        </w:rPr>
        <w:t>02</w:t>
      </w:r>
      <w:r w:rsidRPr="007F34F9">
        <w:rPr>
          <w:rFonts w:cs="Tahoma"/>
          <w:sz w:val="21"/>
          <w:szCs w:val="21"/>
        </w:rPr>
        <w:t>.</w:t>
      </w:r>
      <w:r w:rsidR="004D37EB" w:rsidRPr="007F34F9">
        <w:rPr>
          <w:rFonts w:cs="Tahoma"/>
          <w:sz w:val="21"/>
          <w:szCs w:val="21"/>
        </w:rPr>
        <w:t>0</w:t>
      </w:r>
      <w:r w:rsidR="005B0814" w:rsidRPr="007F34F9">
        <w:rPr>
          <w:rFonts w:cs="Tahoma"/>
          <w:sz w:val="21"/>
          <w:szCs w:val="21"/>
        </w:rPr>
        <w:t>2</w:t>
      </w:r>
      <w:r w:rsidR="00310550" w:rsidRPr="007F34F9">
        <w:rPr>
          <w:rFonts w:cs="Tahoma"/>
          <w:sz w:val="21"/>
          <w:szCs w:val="21"/>
        </w:rPr>
        <w:t>.</w:t>
      </w:r>
      <w:r w:rsidR="004D37EB" w:rsidRPr="007F34F9">
        <w:rPr>
          <w:rFonts w:cs="Tahoma"/>
          <w:sz w:val="21"/>
          <w:szCs w:val="21"/>
        </w:rPr>
        <w:t>2018</w:t>
      </w:r>
      <w:r w:rsidRPr="007F34F9">
        <w:rPr>
          <w:rFonts w:cs="Tahoma"/>
          <w:sz w:val="21"/>
          <w:szCs w:val="21"/>
        </w:rPr>
        <w:t xml:space="preserve">. </w:t>
      </w:r>
      <w:r w:rsidRPr="007F34F9">
        <w:rPr>
          <w:rFonts w:eastAsia="Tahoma" w:cs="Tahoma"/>
          <w:sz w:val="21"/>
          <w:szCs w:val="21"/>
        </w:rPr>
        <w:t>године</w:t>
      </w:r>
    </w:p>
    <w:p w:rsidR="0005409D" w:rsidRPr="007F34F9" w:rsidRDefault="0005409D" w:rsidP="008A41AF">
      <w:pPr>
        <w:autoSpaceDE w:val="0"/>
        <w:ind w:firstLine="709"/>
        <w:jc w:val="both"/>
        <w:rPr>
          <w:rFonts w:cs="Tahoma"/>
          <w:sz w:val="21"/>
          <w:szCs w:val="21"/>
        </w:rPr>
      </w:pPr>
      <w:r w:rsidRPr="007F34F9">
        <w:rPr>
          <w:rFonts w:cs="Tahoma"/>
          <w:sz w:val="21"/>
          <w:szCs w:val="21"/>
        </w:rPr>
        <w:t>Б Е Ч Е Ј</w:t>
      </w:r>
      <w:bookmarkStart w:id="0" w:name="_GoBack"/>
      <w:bookmarkEnd w:id="0"/>
      <w:r w:rsidR="007D0320" w:rsidRPr="007F34F9">
        <w:rPr>
          <w:rFonts w:cs="Tahoma"/>
          <w:sz w:val="21"/>
          <w:szCs w:val="21"/>
        </w:rPr>
        <w:tab/>
      </w:r>
    </w:p>
    <w:sectPr w:rsidR="0005409D" w:rsidRPr="007F34F9" w:rsidSect="008A41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580"/>
    <w:multiLevelType w:val="hybridMultilevel"/>
    <w:tmpl w:val="1750BBA4"/>
    <w:lvl w:ilvl="0" w:tplc="8EF25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60DB9"/>
    <w:multiLevelType w:val="hybridMultilevel"/>
    <w:tmpl w:val="E59AD138"/>
    <w:lvl w:ilvl="0" w:tplc="72CA31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297F61"/>
    <w:multiLevelType w:val="hybridMultilevel"/>
    <w:tmpl w:val="B254DCC2"/>
    <w:lvl w:ilvl="0" w:tplc="C7128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2D0859"/>
    <w:multiLevelType w:val="hybridMultilevel"/>
    <w:tmpl w:val="B9A2015C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755617"/>
    <w:multiLevelType w:val="hybridMultilevel"/>
    <w:tmpl w:val="B254DCC2"/>
    <w:lvl w:ilvl="0" w:tplc="C7128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42214"/>
    <w:multiLevelType w:val="hybridMultilevel"/>
    <w:tmpl w:val="91724D5E"/>
    <w:lvl w:ilvl="0" w:tplc="D4EE3A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9D"/>
    <w:rsid w:val="0003748A"/>
    <w:rsid w:val="000379FC"/>
    <w:rsid w:val="0005409D"/>
    <w:rsid w:val="00057E24"/>
    <w:rsid w:val="000777FF"/>
    <w:rsid w:val="000F508A"/>
    <w:rsid w:val="001471FF"/>
    <w:rsid w:val="0015574D"/>
    <w:rsid w:val="00192A05"/>
    <w:rsid w:val="00193D6F"/>
    <w:rsid w:val="001A6850"/>
    <w:rsid w:val="001E43F4"/>
    <w:rsid w:val="0023688F"/>
    <w:rsid w:val="00241434"/>
    <w:rsid w:val="002471FF"/>
    <w:rsid w:val="0025333B"/>
    <w:rsid w:val="00281BD9"/>
    <w:rsid w:val="00281F14"/>
    <w:rsid w:val="002827AF"/>
    <w:rsid w:val="002A0A53"/>
    <w:rsid w:val="002E3E94"/>
    <w:rsid w:val="002E70D3"/>
    <w:rsid w:val="002F1767"/>
    <w:rsid w:val="00310550"/>
    <w:rsid w:val="00351D22"/>
    <w:rsid w:val="003563CC"/>
    <w:rsid w:val="00362572"/>
    <w:rsid w:val="0038674D"/>
    <w:rsid w:val="003A1AB3"/>
    <w:rsid w:val="00400247"/>
    <w:rsid w:val="004673AD"/>
    <w:rsid w:val="00477D50"/>
    <w:rsid w:val="004A18AE"/>
    <w:rsid w:val="004C3A56"/>
    <w:rsid w:val="004D37EB"/>
    <w:rsid w:val="00531229"/>
    <w:rsid w:val="005B0814"/>
    <w:rsid w:val="00600FC9"/>
    <w:rsid w:val="006122B1"/>
    <w:rsid w:val="00613B0F"/>
    <w:rsid w:val="00631B58"/>
    <w:rsid w:val="006448B4"/>
    <w:rsid w:val="006C2E82"/>
    <w:rsid w:val="006F606A"/>
    <w:rsid w:val="00724E9C"/>
    <w:rsid w:val="007C560F"/>
    <w:rsid w:val="007D0320"/>
    <w:rsid w:val="007F34F9"/>
    <w:rsid w:val="00847FCF"/>
    <w:rsid w:val="0085706B"/>
    <w:rsid w:val="008A41AF"/>
    <w:rsid w:val="008C21A4"/>
    <w:rsid w:val="008D7EF9"/>
    <w:rsid w:val="008F097D"/>
    <w:rsid w:val="00974426"/>
    <w:rsid w:val="009F23B0"/>
    <w:rsid w:val="00A061A4"/>
    <w:rsid w:val="00A22C26"/>
    <w:rsid w:val="00A748B9"/>
    <w:rsid w:val="00AB6381"/>
    <w:rsid w:val="00AC7380"/>
    <w:rsid w:val="00AD3D57"/>
    <w:rsid w:val="00B03C22"/>
    <w:rsid w:val="00B1218A"/>
    <w:rsid w:val="00B47326"/>
    <w:rsid w:val="00B56EDB"/>
    <w:rsid w:val="00B6246D"/>
    <w:rsid w:val="00B643EB"/>
    <w:rsid w:val="00B73F77"/>
    <w:rsid w:val="00C310F5"/>
    <w:rsid w:val="00C44964"/>
    <w:rsid w:val="00C4561D"/>
    <w:rsid w:val="00C551C5"/>
    <w:rsid w:val="00CB0B9A"/>
    <w:rsid w:val="00CB4217"/>
    <w:rsid w:val="00CE156A"/>
    <w:rsid w:val="00D67AF6"/>
    <w:rsid w:val="00D979D8"/>
    <w:rsid w:val="00DA1AF0"/>
    <w:rsid w:val="00DD0FF4"/>
    <w:rsid w:val="00DD2F21"/>
    <w:rsid w:val="00DF1F2C"/>
    <w:rsid w:val="00E1145F"/>
    <w:rsid w:val="00E57D01"/>
    <w:rsid w:val="00E76BD4"/>
    <w:rsid w:val="00EC1AA6"/>
    <w:rsid w:val="00EE1E1B"/>
    <w:rsid w:val="00F275B9"/>
    <w:rsid w:val="00F71014"/>
    <w:rsid w:val="00FA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9D"/>
    <w:pPr>
      <w:spacing w:after="0" w:line="240" w:lineRule="auto"/>
    </w:pPr>
    <w:rPr>
      <w:rFonts w:eastAsia="Times New Roman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09D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BalloonText">
    <w:name w:val="Balloon Text"/>
    <w:basedOn w:val="Normal"/>
    <w:link w:val="BalloonTextChar"/>
    <w:semiHidden/>
    <w:rsid w:val="0003748A"/>
    <w:rPr>
      <w:rFonts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3748A"/>
    <w:rPr>
      <w:rFonts w:eastAsia="Times New Roman"/>
      <w:sz w:val="16"/>
      <w:szCs w:val="16"/>
      <w:lang w:val="sr-Latn-CS" w:eastAsia="sr-Latn-CS"/>
    </w:rPr>
  </w:style>
  <w:style w:type="paragraph" w:customStyle="1" w:styleId="Default">
    <w:name w:val="Default"/>
    <w:rsid w:val="0003748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320"/>
    <w:rPr>
      <w:rFonts w:eastAsia="Times New Roman" w:cs="Times New Roman"/>
      <w:sz w:val="20"/>
      <w:szCs w:val="20"/>
      <w:lang w:val="sr-Cyrl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9D"/>
    <w:pPr>
      <w:spacing w:after="0" w:line="240" w:lineRule="auto"/>
    </w:pPr>
    <w:rPr>
      <w:rFonts w:eastAsia="Times New Roman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09D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03748A"/>
    <w:rPr>
      <w:rFonts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3748A"/>
    <w:rPr>
      <w:rFonts w:eastAsia="Times New Roman"/>
      <w:sz w:val="16"/>
      <w:szCs w:val="16"/>
      <w:lang w:val="sr-Latn-CS" w:eastAsia="sr-Latn-CS"/>
    </w:rPr>
  </w:style>
  <w:style w:type="paragraph" w:customStyle="1" w:styleId="Default">
    <w:name w:val="Default"/>
    <w:rsid w:val="0003748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10</cp:revision>
  <cp:lastPrinted>2018-02-01T11:45:00Z</cp:lastPrinted>
  <dcterms:created xsi:type="dcterms:W3CDTF">2018-02-01T09:22:00Z</dcterms:created>
  <dcterms:modified xsi:type="dcterms:W3CDTF">2018-02-01T11:46:00Z</dcterms:modified>
</cp:coreProperties>
</file>