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D1" w:rsidRPr="006048D1" w:rsidRDefault="006048D1" w:rsidP="006048D1">
      <w:pPr>
        <w:ind w:firstLine="720"/>
        <w:jc w:val="both"/>
        <w:rPr>
          <w:rFonts w:cs="Tahoma"/>
          <w:szCs w:val="22"/>
          <w:lang w:val="en-US"/>
        </w:rPr>
      </w:pPr>
      <w:r w:rsidRPr="006048D1">
        <w:rPr>
          <w:rFonts w:cs="Tahoma"/>
          <w:szCs w:val="22"/>
        </w:rPr>
        <w:t>На основу члана 34. став 1. Закона о локалној самоуправи („Службени гласник РС“, бр. 129/2007</w:t>
      </w:r>
      <w:r w:rsidRPr="006048D1">
        <w:rPr>
          <w:rFonts w:cs="Tahoma"/>
          <w:szCs w:val="22"/>
          <w:lang w:val="en-US"/>
        </w:rPr>
        <w:t>,</w:t>
      </w:r>
      <w:r w:rsidRPr="006048D1">
        <w:rPr>
          <w:rFonts w:cs="Tahoma"/>
          <w:szCs w:val="22"/>
        </w:rPr>
        <w:t xml:space="preserve"> 83/2014 – др. закон</w:t>
      </w:r>
      <w:r w:rsidRPr="006048D1">
        <w:rPr>
          <w:rFonts w:cs="Tahoma"/>
          <w:szCs w:val="22"/>
          <w:lang w:val="en-US"/>
        </w:rPr>
        <w:t xml:space="preserve"> и 101/2016 – </w:t>
      </w:r>
      <w:proofErr w:type="spellStart"/>
      <w:r w:rsidRPr="006048D1">
        <w:rPr>
          <w:rFonts w:cs="Tahoma"/>
          <w:szCs w:val="22"/>
          <w:lang w:val="en-US"/>
        </w:rPr>
        <w:t>др</w:t>
      </w:r>
      <w:proofErr w:type="spellEnd"/>
      <w:r w:rsidRPr="006048D1">
        <w:rPr>
          <w:rFonts w:cs="Tahoma"/>
          <w:szCs w:val="22"/>
          <w:lang w:val="en-US"/>
        </w:rPr>
        <w:t>.</w:t>
      </w:r>
      <w:r w:rsidRPr="006048D1">
        <w:rPr>
          <w:rFonts w:cs="Tahoma"/>
          <w:szCs w:val="22"/>
        </w:rPr>
        <w:t xml:space="preserve"> закон), члана 33. став 1. Статута општине Бечеј („Службени лист општине Бечеј“, број 2/2014 – пречишћен текст</w:t>
      </w:r>
      <w:r w:rsidRPr="006048D1">
        <w:rPr>
          <w:rFonts w:cs="Tahoma"/>
          <w:szCs w:val="22"/>
          <w:lang w:val="en-US"/>
        </w:rPr>
        <w:t>,</w:t>
      </w:r>
      <w:r w:rsidRPr="006048D1">
        <w:rPr>
          <w:rFonts w:cs="Tahoma"/>
          <w:szCs w:val="22"/>
        </w:rPr>
        <w:t xml:space="preserve"> 14/2015</w:t>
      </w:r>
      <w:r w:rsidRPr="006048D1">
        <w:rPr>
          <w:rFonts w:cs="Tahoma"/>
          <w:szCs w:val="22"/>
          <w:lang w:val="en-US"/>
        </w:rPr>
        <w:t xml:space="preserve"> и 20/2016</w:t>
      </w:r>
      <w:r w:rsidRPr="006048D1">
        <w:rPr>
          <w:rFonts w:cs="Tahoma"/>
          <w:szCs w:val="22"/>
        </w:rPr>
        <w:t>) и члана 67. став 1. Пословника Скупштине општине Бечеј („Службени лист општине Бечеј“, број 6/2013 – пречишћен текст, 4/2014 и 15/2014)</w:t>
      </w:r>
    </w:p>
    <w:p w:rsidR="00F46C25" w:rsidRDefault="00F46C25" w:rsidP="00F46C25">
      <w:pPr>
        <w:jc w:val="both"/>
        <w:rPr>
          <w:rFonts w:cs="Tahoma"/>
          <w:bCs/>
          <w:szCs w:val="22"/>
        </w:rPr>
      </w:pPr>
    </w:p>
    <w:p w:rsidR="00F46C25" w:rsidRDefault="00F46C25" w:rsidP="00F46C25">
      <w:pPr>
        <w:jc w:val="both"/>
        <w:rPr>
          <w:rFonts w:cs="Tahoma"/>
          <w:bCs/>
          <w:szCs w:val="22"/>
        </w:rPr>
      </w:pPr>
    </w:p>
    <w:p w:rsidR="00F46C25" w:rsidRDefault="00F46C25" w:rsidP="00F46C25">
      <w:pPr>
        <w:autoSpaceDE w:val="0"/>
        <w:jc w:val="center"/>
        <w:rPr>
          <w:rFonts w:eastAsia="Tahoma" w:cs="Tahoma"/>
          <w:b/>
          <w:bCs/>
          <w:szCs w:val="22"/>
        </w:rPr>
      </w:pPr>
      <w:r>
        <w:rPr>
          <w:rFonts w:cs="Tahoma"/>
          <w:b/>
          <w:bCs/>
          <w:szCs w:val="22"/>
        </w:rPr>
        <w:t>С А З И В А М</w:t>
      </w:r>
    </w:p>
    <w:p w:rsidR="00F46C25" w:rsidRDefault="00F46C25" w:rsidP="00F46C25">
      <w:pPr>
        <w:autoSpaceDE w:val="0"/>
        <w:jc w:val="center"/>
        <w:rPr>
          <w:rFonts w:eastAsia="Tahoma" w:cs="Tahoma"/>
          <w:b/>
          <w:bCs/>
          <w:szCs w:val="22"/>
        </w:rPr>
      </w:pPr>
      <w:r>
        <w:rPr>
          <w:rFonts w:cs="Tahoma"/>
          <w:b/>
          <w:bCs/>
          <w:szCs w:val="22"/>
        </w:rPr>
        <w:t>XXX</w:t>
      </w:r>
      <w:r>
        <w:rPr>
          <w:rFonts w:cs="Tahoma"/>
          <w:b/>
          <w:bCs/>
          <w:szCs w:val="22"/>
          <w:lang w:val="en-US"/>
        </w:rPr>
        <w:t>I</w:t>
      </w:r>
      <w:r>
        <w:rPr>
          <w:rFonts w:cs="Tahoma"/>
          <w:b/>
          <w:bCs/>
          <w:szCs w:val="22"/>
        </w:rPr>
        <w:t xml:space="preserve"> СЕДНИЦУ СКУПШТИНЕ ОПШТИНЕ БЕЧЕЈ ЗА</w:t>
      </w:r>
    </w:p>
    <w:p w:rsidR="00F46C25" w:rsidRDefault="00F46C25" w:rsidP="00F46C25">
      <w:pPr>
        <w:autoSpaceDE w:val="0"/>
        <w:jc w:val="center"/>
        <w:rPr>
          <w:rFonts w:cs="Tahoma"/>
          <w:b/>
          <w:bCs/>
          <w:szCs w:val="22"/>
        </w:rPr>
      </w:pPr>
      <w:r>
        <w:rPr>
          <w:rFonts w:eastAsia="Tahoma" w:cs="Tahoma"/>
          <w:b/>
          <w:bCs/>
          <w:szCs w:val="22"/>
        </w:rPr>
        <w:t>13.04.2018.</w:t>
      </w:r>
      <w:r>
        <w:rPr>
          <w:rFonts w:cs="Tahoma"/>
          <w:b/>
          <w:bCs/>
          <w:szCs w:val="22"/>
        </w:rPr>
        <w:t xml:space="preserve"> године (ПЕТАК)</w:t>
      </w:r>
    </w:p>
    <w:p w:rsidR="00F46C25" w:rsidRDefault="00F46C25" w:rsidP="00F46C25">
      <w:pPr>
        <w:autoSpaceDE w:val="0"/>
        <w:jc w:val="both"/>
        <w:rPr>
          <w:rFonts w:cs="Tahoma"/>
          <w:bCs/>
          <w:szCs w:val="22"/>
        </w:rPr>
      </w:pPr>
    </w:p>
    <w:p w:rsidR="00F46C25" w:rsidRDefault="00F46C25" w:rsidP="00F46C25">
      <w:pPr>
        <w:autoSpaceDE w:val="0"/>
        <w:jc w:val="both"/>
        <w:rPr>
          <w:rFonts w:cs="Tahoma"/>
          <w:szCs w:val="22"/>
        </w:rPr>
      </w:pPr>
      <w:r>
        <w:rPr>
          <w:rFonts w:eastAsia="Tahoma" w:cs="Tahoma"/>
          <w:szCs w:val="22"/>
        </w:rPr>
        <w:t xml:space="preserve">      </w:t>
      </w:r>
      <w:r>
        <w:rPr>
          <w:rFonts w:eastAsia="Tahoma" w:cs="Tahoma"/>
          <w:szCs w:val="22"/>
        </w:rPr>
        <w:tab/>
      </w:r>
      <w:r>
        <w:rPr>
          <w:rFonts w:cs="Tahoma"/>
          <w:szCs w:val="22"/>
        </w:rPr>
        <w:t>Седница ће се одржати у Великој сали општине Бечеј, Трг ослобођења број 2 у Бечеју, са почетком у 10,00 часова.</w:t>
      </w:r>
    </w:p>
    <w:p w:rsidR="00F46C25" w:rsidRDefault="00F46C25" w:rsidP="00F46C25">
      <w:pPr>
        <w:autoSpaceDE w:val="0"/>
        <w:jc w:val="both"/>
        <w:rPr>
          <w:rFonts w:cs="Tahoma"/>
          <w:color w:val="FF0000"/>
          <w:szCs w:val="22"/>
        </w:rPr>
      </w:pPr>
    </w:p>
    <w:p w:rsidR="00F46C25" w:rsidRDefault="00F46C25" w:rsidP="00F46C25">
      <w:pPr>
        <w:autoSpaceDE w:val="0"/>
        <w:jc w:val="center"/>
        <w:rPr>
          <w:rFonts w:cs="Tahoma"/>
          <w:b/>
          <w:bCs/>
          <w:szCs w:val="22"/>
        </w:rPr>
      </w:pPr>
    </w:p>
    <w:p w:rsidR="00F46C25" w:rsidRDefault="00F46C25" w:rsidP="00F46C25">
      <w:pPr>
        <w:autoSpaceDE w:val="0"/>
        <w:jc w:val="center"/>
        <w:rPr>
          <w:rFonts w:cs="Tahoma"/>
          <w:b/>
          <w:bCs/>
          <w:szCs w:val="22"/>
        </w:rPr>
      </w:pPr>
      <w:r>
        <w:rPr>
          <w:rFonts w:cs="Tahoma"/>
          <w:b/>
          <w:bCs/>
          <w:szCs w:val="22"/>
        </w:rPr>
        <w:t>Д Н Е В Н И   Р Е Д:</w:t>
      </w:r>
    </w:p>
    <w:p w:rsidR="007E79B5" w:rsidRPr="0057532A" w:rsidRDefault="007E79B5" w:rsidP="00F46C25">
      <w:pPr>
        <w:autoSpaceDE w:val="0"/>
        <w:jc w:val="center"/>
        <w:rPr>
          <w:rFonts w:cs="Tahoma"/>
          <w:bCs/>
          <w:szCs w:val="22"/>
        </w:rPr>
      </w:pPr>
    </w:p>
    <w:p w:rsidR="007E79B5" w:rsidRPr="0057532A" w:rsidRDefault="00B82A5A" w:rsidP="007E79B5">
      <w:pPr>
        <w:pStyle w:val="ListParagraph"/>
        <w:numPr>
          <w:ilvl w:val="0"/>
          <w:numId w:val="7"/>
        </w:numPr>
        <w:autoSpaceDE w:val="0"/>
        <w:jc w:val="both"/>
        <w:rPr>
          <w:rFonts w:cs="Tahoma"/>
          <w:bCs/>
          <w:szCs w:val="22"/>
        </w:rPr>
      </w:pPr>
      <w:r w:rsidRPr="0057532A">
        <w:rPr>
          <w:rFonts w:cs="Tahoma"/>
          <w:bCs/>
          <w:szCs w:val="22"/>
        </w:rPr>
        <w:t xml:space="preserve">Доношење Решења о давању сагласности на Прве измене </w:t>
      </w:r>
      <w:r w:rsidR="00E46C66">
        <w:rPr>
          <w:rFonts w:cs="Tahoma"/>
          <w:bCs/>
          <w:szCs w:val="22"/>
        </w:rPr>
        <w:t>Финансијског плана</w:t>
      </w:r>
      <w:r w:rsidRPr="0057532A">
        <w:rPr>
          <w:rFonts w:cs="Tahoma"/>
          <w:bCs/>
          <w:szCs w:val="22"/>
        </w:rPr>
        <w:t xml:space="preserve">  </w:t>
      </w:r>
      <w:r w:rsidRPr="0057532A">
        <w:rPr>
          <w:rFonts w:eastAsia="SimSun" w:cs="Tahoma"/>
          <w:kern w:val="1"/>
          <w:szCs w:val="22"/>
          <w:lang w:eastAsia="zh-CN" w:bidi="hi-IN"/>
        </w:rPr>
        <w:t>Установе за спортску и културну активност омладине Бечеј „Ђорђе Предин – Баџа“</w:t>
      </w:r>
      <w:r w:rsidR="00E46C66">
        <w:rPr>
          <w:rFonts w:eastAsia="SimSun" w:cs="Tahoma"/>
          <w:kern w:val="1"/>
          <w:szCs w:val="22"/>
          <w:lang w:eastAsia="zh-CN" w:bidi="hi-IN"/>
        </w:rPr>
        <w:t xml:space="preserve"> за 2018. годину</w:t>
      </w:r>
      <w:r w:rsidRPr="0057532A">
        <w:rPr>
          <w:rFonts w:eastAsia="SimSun" w:cs="Tahoma"/>
          <w:kern w:val="1"/>
          <w:szCs w:val="22"/>
          <w:lang w:eastAsia="zh-CN" w:bidi="hi-IN"/>
        </w:rPr>
        <w:t>,</w:t>
      </w:r>
    </w:p>
    <w:p w:rsidR="00B82A5A" w:rsidRPr="0057532A" w:rsidRDefault="00B82A5A" w:rsidP="00B82A5A">
      <w:pPr>
        <w:pStyle w:val="ListParagraph"/>
        <w:autoSpaceDE w:val="0"/>
        <w:jc w:val="both"/>
        <w:rPr>
          <w:rFonts w:cs="Tahoma"/>
          <w:bCs/>
          <w:szCs w:val="22"/>
        </w:rPr>
      </w:pPr>
      <w:r w:rsidRPr="0057532A">
        <w:rPr>
          <w:rFonts w:cs="Tahoma"/>
          <w:bCs/>
          <w:szCs w:val="22"/>
        </w:rPr>
        <w:t xml:space="preserve">(Известиоци: Дејан Станојев, директор </w:t>
      </w:r>
      <w:r w:rsidRPr="0057532A">
        <w:rPr>
          <w:rFonts w:eastAsia="SimSun" w:cs="Tahoma"/>
          <w:kern w:val="1"/>
          <w:szCs w:val="22"/>
          <w:lang w:eastAsia="zh-CN" w:bidi="hi-IN"/>
        </w:rPr>
        <w:t>Установе за спортску и културну активност омладине Бечеј „Ђорђе Предин – Баџа“ и</w:t>
      </w:r>
      <w:r w:rsidRPr="0057532A">
        <w:rPr>
          <w:rFonts w:cs="Tahoma"/>
          <w:bCs/>
          <w:szCs w:val="22"/>
        </w:rPr>
        <w:t xml:space="preserve"> Ђорђе Попов, буџетски инспекор);</w:t>
      </w:r>
    </w:p>
    <w:p w:rsidR="006048D1" w:rsidRPr="0057532A" w:rsidRDefault="006048D1" w:rsidP="00F46C25">
      <w:pPr>
        <w:autoSpaceDE w:val="0"/>
        <w:jc w:val="center"/>
        <w:rPr>
          <w:rFonts w:cs="Tahoma"/>
          <w:bCs/>
          <w:szCs w:val="22"/>
        </w:rPr>
      </w:pPr>
    </w:p>
    <w:p w:rsidR="007857DB" w:rsidRPr="0057532A" w:rsidRDefault="005121CE" w:rsidP="00CE0C5E">
      <w:pPr>
        <w:pStyle w:val="ListParagraph"/>
        <w:numPr>
          <w:ilvl w:val="0"/>
          <w:numId w:val="7"/>
        </w:numPr>
        <w:autoSpaceDE w:val="0"/>
        <w:jc w:val="both"/>
        <w:rPr>
          <w:rFonts w:cs="Tahoma"/>
          <w:bCs/>
          <w:szCs w:val="22"/>
        </w:rPr>
      </w:pPr>
      <w:r w:rsidRPr="0057532A">
        <w:rPr>
          <w:rFonts w:cs="Tahoma"/>
          <w:bCs/>
          <w:szCs w:val="22"/>
        </w:rPr>
        <w:t xml:space="preserve">Доношење </w:t>
      </w:r>
      <w:r w:rsidR="0030331C" w:rsidRPr="0057532A">
        <w:rPr>
          <w:rFonts w:cs="Tahoma"/>
          <w:bCs/>
          <w:szCs w:val="22"/>
        </w:rPr>
        <w:t xml:space="preserve">Одлуке о првом ребалансу буџета општине </w:t>
      </w:r>
      <w:r w:rsidR="007857DB" w:rsidRPr="0057532A">
        <w:rPr>
          <w:rFonts w:cs="Tahoma"/>
          <w:bCs/>
          <w:szCs w:val="22"/>
        </w:rPr>
        <w:t>Бечеј за 2018. годину,</w:t>
      </w:r>
    </w:p>
    <w:p w:rsidR="007857DB" w:rsidRPr="0057532A" w:rsidRDefault="007857DB" w:rsidP="00CE0C5E">
      <w:pPr>
        <w:pStyle w:val="ListParagraph"/>
        <w:autoSpaceDE w:val="0"/>
        <w:jc w:val="both"/>
        <w:rPr>
          <w:rFonts w:cs="Tahoma"/>
          <w:bCs/>
          <w:szCs w:val="22"/>
        </w:rPr>
      </w:pPr>
      <w:r w:rsidRPr="0057532A">
        <w:rPr>
          <w:rFonts w:cs="Tahoma"/>
          <w:bCs/>
          <w:szCs w:val="22"/>
        </w:rPr>
        <w:t>(Извести</w:t>
      </w:r>
      <w:r w:rsidR="00CE0C5E" w:rsidRPr="0057532A">
        <w:rPr>
          <w:rFonts w:cs="Tahoma"/>
          <w:bCs/>
          <w:szCs w:val="22"/>
        </w:rPr>
        <w:t>оци:</w:t>
      </w:r>
      <w:r w:rsidR="00BB24F6" w:rsidRPr="0057532A">
        <w:rPr>
          <w:rFonts w:cs="Tahoma"/>
          <w:bCs/>
          <w:szCs w:val="22"/>
        </w:rPr>
        <w:t xml:space="preserve"> Драган Тошић, председник Општинског већа општине Бечеј, Зорка Косовац, начелница Одељења за финансије Општинске управе општине Бечеј и Миленко Милованов, шеф Одсека за рачуноводство при  Одељењу за финансије Општинске управе општине Бечеј</w:t>
      </w:r>
      <w:r w:rsidRPr="0057532A">
        <w:rPr>
          <w:rFonts w:cs="Tahoma"/>
          <w:bCs/>
          <w:szCs w:val="22"/>
        </w:rPr>
        <w:t>);</w:t>
      </w:r>
    </w:p>
    <w:p w:rsidR="0030331C" w:rsidRPr="0057532A" w:rsidRDefault="0030331C" w:rsidP="00CE0C5E">
      <w:pPr>
        <w:pStyle w:val="ListParagraph"/>
        <w:autoSpaceDE w:val="0"/>
        <w:jc w:val="both"/>
        <w:rPr>
          <w:rFonts w:cs="Tahoma"/>
          <w:bCs/>
          <w:szCs w:val="22"/>
        </w:rPr>
      </w:pPr>
    </w:p>
    <w:p w:rsidR="0030331C" w:rsidRPr="0057532A" w:rsidRDefault="0030331C" w:rsidP="0030331C">
      <w:pPr>
        <w:pStyle w:val="ListParagraph"/>
        <w:numPr>
          <w:ilvl w:val="0"/>
          <w:numId w:val="7"/>
        </w:numPr>
        <w:autoSpaceDE w:val="0"/>
        <w:jc w:val="both"/>
        <w:rPr>
          <w:rFonts w:cs="Tahoma"/>
          <w:bCs/>
          <w:szCs w:val="22"/>
        </w:rPr>
      </w:pPr>
      <w:r w:rsidRPr="0057532A">
        <w:rPr>
          <w:rFonts w:cs="Tahoma"/>
          <w:bCs/>
          <w:szCs w:val="22"/>
        </w:rPr>
        <w:t>Доношење Решења о давању сагласности на План програма рада са финансијским планом Народне библиотеке – Бечеј за 2018. годину,</w:t>
      </w:r>
    </w:p>
    <w:p w:rsidR="0030331C" w:rsidRPr="0057532A" w:rsidRDefault="0030331C" w:rsidP="0030331C">
      <w:pPr>
        <w:pStyle w:val="ListParagraph"/>
        <w:autoSpaceDE w:val="0"/>
        <w:jc w:val="both"/>
        <w:rPr>
          <w:rFonts w:cs="Tahoma"/>
          <w:bCs/>
          <w:szCs w:val="22"/>
        </w:rPr>
      </w:pPr>
      <w:r w:rsidRPr="0057532A">
        <w:rPr>
          <w:rFonts w:cs="Tahoma"/>
          <w:bCs/>
          <w:szCs w:val="22"/>
        </w:rPr>
        <w:t>(Известиоци: Ђијанта Ловаш, директорка Народне бибилиотеке – Бечеј и Ђорђе Попов, буџетски инспекор);</w:t>
      </w:r>
    </w:p>
    <w:p w:rsidR="0030331C" w:rsidRPr="0057532A" w:rsidRDefault="0030331C" w:rsidP="00CE0C5E">
      <w:pPr>
        <w:pStyle w:val="ListParagraph"/>
        <w:autoSpaceDE w:val="0"/>
        <w:jc w:val="both"/>
        <w:rPr>
          <w:rFonts w:cs="Tahoma"/>
          <w:bCs/>
          <w:szCs w:val="22"/>
        </w:rPr>
      </w:pPr>
    </w:p>
    <w:p w:rsidR="007857DB" w:rsidRPr="0057532A" w:rsidRDefault="007857DB" w:rsidP="007857DB">
      <w:pPr>
        <w:pStyle w:val="ListParagraph"/>
        <w:autoSpaceDE w:val="0"/>
        <w:ind w:left="284"/>
        <w:jc w:val="both"/>
        <w:rPr>
          <w:rFonts w:cs="Tahoma"/>
          <w:bCs/>
          <w:szCs w:val="22"/>
        </w:rPr>
      </w:pPr>
    </w:p>
    <w:p w:rsidR="007857DB" w:rsidRPr="0057532A" w:rsidRDefault="005121CE" w:rsidP="00CE0C5E">
      <w:pPr>
        <w:pStyle w:val="ListParagraph"/>
        <w:numPr>
          <w:ilvl w:val="0"/>
          <w:numId w:val="7"/>
        </w:numPr>
        <w:autoSpaceDE w:val="0"/>
        <w:jc w:val="both"/>
        <w:rPr>
          <w:rFonts w:cs="Tahoma"/>
          <w:bCs/>
          <w:szCs w:val="22"/>
        </w:rPr>
      </w:pPr>
      <w:r w:rsidRPr="0057532A">
        <w:rPr>
          <w:rFonts w:cs="Tahoma"/>
          <w:bCs/>
          <w:szCs w:val="22"/>
        </w:rPr>
        <w:t>Доношење Р</w:t>
      </w:r>
      <w:r w:rsidR="007857DB" w:rsidRPr="0057532A">
        <w:rPr>
          <w:rFonts w:cs="Tahoma"/>
          <w:bCs/>
          <w:szCs w:val="22"/>
        </w:rPr>
        <w:t>ешења о давању сагласности на Прогр</w:t>
      </w:r>
      <w:r w:rsidR="00CE0C5E" w:rsidRPr="0057532A">
        <w:rPr>
          <w:rFonts w:cs="Tahoma"/>
          <w:bCs/>
          <w:szCs w:val="22"/>
        </w:rPr>
        <w:t>ам рада са финансијским планом Г</w:t>
      </w:r>
      <w:r w:rsidR="007857DB" w:rsidRPr="0057532A">
        <w:rPr>
          <w:rFonts w:cs="Tahoma"/>
          <w:bCs/>
          <w:szCs w:val="22"/>
        </w:rPr>
        <w:t>радског музеја Бечеј за 2018. годину,</w:t>
      </w:r>
    </w:p>
    <w:p w:rsidR="00CE0C5E" w:rsidRPr="0057532A" w:rsidRDefault="007857DB" w:rsidP="00CE0C5E">
      <w:pPr>
        <w:pStyle w:val="ListParagraph"/>
        <w:autoSpaceDE w:val="0"/>
        <w:jc w:val="both"/>
        <w:rPr>
          <w:rFonts w:cs="Tahoma"/>
          <w:bCs/>
          <w:szCs w:val="22"/>
        </w:rPr>
      </w:pPr>
      <w:r w:rsidRPr="0057532A">
        <w:rPr>
          <w:rFonts w:cs="Tahoma"/>
          <w:bCs/>
          <w:szCs w:val="22"/>
        </w:rPr>
        <w:t>(Из</w:t>
      </w:r>
      <w:r w:rsidR="00CE0C5E" w:rsidRPr="0057532A">
        <w:rPr>
          <w:rFonts w:cs="Tahoma"/>
          <w:bCs/>
          <w:szCs w:val="22"/>
        </w:rPr>
        <w:t>вестиоци: Тојзан Акош, директор</w:t>
      </w:r>
      <w:r w:rsidRPr="0057532A">
        <w:rPr>
          <w:rFonts w:cs="Tahoma"/>
          <w:bCs/>
          <w:szCs w:val="22"/>
        </w:rPr>
        <w:t xml:space="preserve"> Градског музеја Бечеј и Ђорђе Попов, буџетски инспекор);</w:t>
      </w:r>
    </w:p>
    <w:p w:rsidR="00CE0C5E" w:rsidRPr="0057532A" w:rsidRDefault="00CE0C5E" w:rsidP="00CE0C5E">
      <w:pPr>
        <w:pStyle w:val="ListParagraph"/>
        <w:autoSpaceDE w:val="0"/>
        <w:jc w:val="both"/>
        <w:rPr>
          <w:rFonts w:cs="Tahoma"/>
          <w:bCs/>
          <w:szCs w:val="22"/>
        </w:rPr>
      </w:pPr>
    </w:p>
    <w:p w:rsidR="00CE0C5E" w:rsidRPr="0057532A" w:rsidRDefault="005121CE" w:rsidP="00CE0C5E">
      <w:pPr>
        <w:pStyle w:val="ListParagraph"/>
        <w:numPr>
          <w:ilvl w:val="0"/>
          <w:numId w:val="7"/>
        </w:numPr>
        <w:autoSpaceDE w:val="0"/>
        <w:jc w:val="both"/>
        <w:rPr>
          <w:rFonts w:cs="Tahoma"/>
          <w:bCs/>
          <w:szCs w:val="22"/>
        </w:rPr>
      </w:pPr>
      <w:r w:rsidRPr="0057532A">
        <w:rPr>
          <w:rFonts w:cs="Tahoma"/>
          <w:bCs/>
          <w:szCs w:val="22"/>
        </w:rPr>
        <w:t>Доношење Р</w:t>
      </w:r>
      <w:r w:rsidR="00CE0C5E" w:rsidRPr="0057532A">
        <w:rPr>
          <w:rFonts w:cs="Tahoma"/>
          <w:bCs/>
          <w:szCs w:val="22"/>
        </w:rPr>
        <w:t>ешења о давању сагласности на Програм пословања са финансијским планом Туристичке организације општине Бечеј за 2018. годину,</w:t>
      </w:r>
    </w:p>
    <w:p w:rsidR="00CE0C5E" w:rsidRPr="0057532A" w:rsidRDefault="00CE0C5E" w:rsidP="00CE0C5E">
      <w:pPr>
        <w:pStyle w:val="ListParagraph"/>
        <w:autoSpaceDE w:val="0"/>
        <w:jc w:val="both"/>
        <w:rPr>
          <w:rFonts w:cs="Tahoma"/>
          <w:bCs/>
          <w:szCs w:val="22"/>
        </w:rPr>
      </w:pPr>
      <w:r w:rsidRPr="0057532A">
        <w:rPr>
          <w:rFonts w:cs="Tahoma"/>
          <w:bCs/>
          <w:szCs w:val="22"/>
        </w:rPr>
        <w:t>(Известиоци: Јован Јечански, вд директора Туристичке организације општине Бечеј и Ђорђе Попов, буџетски инспекор);</w:t>
      </w:r>
    </w:p>
    <w:p w:rsidR="00BF21B1" w:rsidRPr="0057532A" w:rsidRDefault="00BF21B1" w:rsidP="00CE0C5E">
      <w:pPr>
        <w:pStyle w:val="ListParagraph"/>
        <w:autoSpaceDE w:val="0"/>
        <w:jc w:val="both"/>
        <w:rPr>
          <w:rFonts w:cs="Tahoma"/>
          <w:bCs/>
          <w:szCs w:val="22"/>
        </w:rPr>
      </w:pPr>
    </w:p>
    <w:p w:rsidR="00F46C25" w:rsidRPr="0057532A" w:rsidRDefault="00BF21B1" w:rsidP="00BF21B1">
      <w:pPr>
        <w:pStyle w:val="ListParagraph"/>
        <w:numPr>
          <w:ilvl w:val="0"/>
          <w:numId w:val="7"/>
        </w:numPr>
        <w:autoSpaceDE w:val="0"/>
        <w:jc w:val="both"/>
        <w:rPr>
          <w:rFonts w:cs="Tahoma"/>
          <w:bCs/>
          <w:szCs w:val="22"/>
        </w:rPr>
      </w:pPr>
      <w:r w:rsidRPr="0057532A">
        <w:rPr>
          <w:rFonts w:cs="Tahoma"/>
          <w:bCs/>
          <w:szCs w:val="22"/>
        </w:rPr>
        <w:t>Доношење Решења о давању сагласности на Статут Предшколске установе „Лабуд Пејовић“ Бечеј,</w:t>
      </w:r>
    </w:p>
    <w:p w:rsidR="00BF21B1" w:rsidRPr="0057532A" w:rsidRDefault="00BF21B1" w:rsidP="00BF21B1">
      <w:pPr>
        <w:pStyle w:val="ListParagraph"/>
        <w:autoSpaceDE w:val="0"/>
        <w:jc w:val="both"/>
        <w:rPr>
          <w:rFonts w:cs="Tahoma"/>
          <w:bCs/>
          <w:szCs w:val="22"/>
        </w:rPr>
      </w:pPr>
      <w:r w:rsidRPr="0057532A">
        <w:rPr>
          <w:rFonts w:cs="Tahoma"/>
          <w:bCs/>
          <w:szCs w:val="22"/>
        </w:rPr>
        <w:t>(Из</w:t>
      </w:r>
      <w:r w:rsidR="00890C45" w:rsidRPr="0057532A">
        <w:rPr>
          <w:rFonts w:cs="Tahoma"/>
          <w:bCs/>
          <w:szCs w:val="22"/>
        </w:rPr>
        <w:t>вестилац</w:t>
      </w:r>
      <w:r w:rsidRPr="0057532A">
        <w:rPr>
          <w:rFonts w:cs="Tahoma"/>
          <w:bCs/>
          <w:szCs w:val="22"/>
        </w:rPr>
        <w:t>: Слађана Јовић, директорка Предшкол</w:t>
      </w:r>
      <w:r w:rsidR="00F42C90">
        <w:rPr>
          <w:rFonts w:cs="Tahoma"/>
          <w:bCs/>
          <w:szCs w:val="22"/>
        </w:rPr>
        <w:t>с</w:t>
      </w:r>
      <w:r w:rsidRPr="0057532A">
        <w:rPr>
          <w:rFonts w:cs="Tahoma"/>
          <w:bCs/>
          <w:szCs w:val="22"/>
        </w:rPr>
        <w:t>ке установе „Лабуд Пејовић“ Бечеј);</w:t>
      </w:r>
    </w:p>
    <w:p w:rsidR="00BF21B1" w:rsidRPr="0057532A" w:rsidRDefault="00BF21B1" w:rsidP="00BF21B1">
      <w:pPr>
        <w:pStyle w:val="ListParagraph"/>
        <w:autoSpaceDE w:val="0"/>
        <w:rPr>
          <w:rFonts w:cs="Tahoma"/>
          <w:bCs/>
          <w:szCs w:val="22"/>
        </w:rPr>
      </w:pPr>
    </w:p>
    <w:p w:rsidR="00BF21B1" w:rsidRPr="0057532A" w:rsidRDefault="00BF21B1" w:rsidP="007C47A3">
      <w:pPr>
        <w:pStyle w:val="ListParagraph"/>
        <w:numPr>
          <w:ilvl w:val="0"/>
          <w:numId w:val="7"/>
        </w:numPr>
        <w:autoSpaceDE w:val="0"/>
        <w:jc w:val="both"/>
        <w:rPr>
          <w:rFonts w:cs="Tahoma"/>
          <w:bCs/>
          <w:szCs w:val="22"/>
        </w:rPr>
      </w:pPr>
      <w:r w:rsidRPr="0057532A">
        <w:rPr>
          <w:rFonts w:cs="Tahoma"/>
          <w:bCs/>
          <w:szCs w:val="22"/>
        </w:rPr>
        <w:lastRenderedPageBreak/>
        <w:t>Доношење Решења о давању сагласности на</w:t>
      </w:r>
      <w:r w:rsidR="007C47A3" w:rsidRPr="0057532A">
        <w:rPr>
          <w:rFonts w:cs="Tahoma"/>
          <w:bCs/>
          <w:szCs w:val="22"/>
        </w:rPr>
        <w:t xml:space="preserve"> Одлуку Управног одбора Установе за спортску и културну активност омладине Бечеј „Ђорђе Предин - Баџа“ о измени Одлуке о промени назива и делатности установе; </w:t>
      </w:r>
    </w:p>
    <w:p w:rsidR="008F0250" w:rsidRPr="0057532A" w:rsidRDefault="007C47A3" w:rsidP="008F0250">
      <w:pPr>
        <w:autoSpaceDE w:val="0"/>
        <w:ind w:left="708" w:firstLine="42"/>
        <w:jc w:val="both"/>
        <w:rPr>
          <w:rFonts w:cs="Tahoma"/>
          <w:bCs/>
          <w:szCs w:val="22"/>
        </w:rPr>
      </w:pPr>
      <w:r w:rsidRPr="0057532A">
        <w:rPr>
          <w:rFonts w:cs="Tahoma"/>
          <w:bCs/>
          <w:szCs w:val="22"/>
        </w:rPr>
        <w:t>(Известиоци:</w:t>
      </w:r>
      <w:r w:rsidR="002D4896" w:rsidRPr="0057532A">
        <w:rPr>
          <w:rFonts w:cs="Tahoma"/>
          <w:bCs/>
          <w:szCs w:val="22"/>
        </w:rPr>
        <w:t xml:space="preserve"> Светлана Вулетић, чланиц</w:t>
      </w:r>
      <w:r w:rsidR="00D20643" w:rsidRPr="0057532A">
        <w:rPr>
          <w:rFonts w:cs="Tahoma"/>
          <w:bCs/>
          <w:szCs w:val="22"/>
        </w:rPr>
        <w:t xml:space="preserve">а Општинског већа општине Бечеј </w:t>
      </w:r>
      <w:r w:rsidR="008F0250" w:rsidRPr="0057532A">
        <w:rPr>
          <w:rFonts w:cs="Tahoma"/>
          <w:bCs/>
          <w:szCs w:val="22"/>
        </w:rPr>
        <w:t>задужена</w:t>
      </w:r>
      <w:r w:rsidR="00D20643" w:rsidRPr="0057532A">
        <w:rPr>
          <w:rFonts w:cs="Tahoma"/>
          <w:bCs/>
          <w:szCs w:val="22"/>
        </w:rPr>
        <w:t xml:space="preserve"> </w:t>
      </w:r>
      <w:r w:rsidR="008F0250" w:rsidRPr="0057532A">
        <w:rPr>
          <w:rFonts w:cs="Tahoma"/>
          <w:bCs/>
          <w:szCs w:val="22"/>
        </w:rPr>
        <w:t>за подручије образовања, управе и прописа, и Дејан Станојев, директор Установе за спортску и културну активност омладине Бечеј „Ђорђе Предин - Баџа“);</w:t>
      </w:r>
    </w:p>
    <w:p w:rsidR="008F0250" w:rsidRPr="0057532A" w:rsidRDefault="008F0250" w:rsidP="008F0250">
      <w:pPr>
        <w:autoSpaceDE w:val="0"/>
        <w:ind w:left="708" w:firstLine="42"/>
        <w:jc w:val="both"/>
        <w:rPr>
          <w:rFonts w:cs="Tahoma"/>
          <w:bCs/>
          <w:szCs w:val="22"/>
        </w:rPr>
      </w:pPr>
    </w:p>
    <w:p w:rsidR="008F0250" w:rsidRPr="0057532A" w:rsidRDefault="008F0250" w:rsidP="008F0250">
      <w:pPr>
        <w:pStyle w:val="ListParagraph"/>
        <w:numPr>
          <w:ilvl w:val="0"/>
          <w:numId w:val="7"/>
        </w:numPr>
        <w:autoSpaceDE w:val="0"/>
        <w:jc w:val="both"/>
        <w:rPr>
          <w:rFonts w:cs="Tahoma"/>
          <w:bCs/>
          <w:szCs w:val="22"/>
        </w:rPr>
      </w:pPr>
      <w:r w:rsidRPr="0057532A">
        <w:rPr>
          <w:rFonts w:cs="Tahoma"/>
          <w:bCs/>
          <w:szCs w:val="22"/>
        </w:rPr>
        <w:t>Доношење Решења о отуђењу гр</w:t>
      </w:r>
      <w:r w:rsidR="00FC30B4" w:rsidRPr="0057532A">
        <w:rPr>
          <w:rFonts w:cs="Tahoma"/>
          <w:bCs/>
          <w:szCs w:val="22"/>
        </w:rPr>
        <w:t>a</w:t>
      </w:r>
      <w:r w:rsidRPr="0057532A">
        <w:rPr>
          <w:rFonts w:cs="Tahoma"/>
          <w:bCs/>
          <w:szCs w:val="22"/>
        </w:rPr>
        <w:t>ђеви</w:t>
      </w:r>
      <w:r w:rsidR="00890C45" w:rsidRPr="0057532A">
        <w:rPr>
          <w:rFonts w:cs="Tahoma"/>
          <w:bCs/>
          <w:szCs w:val="22"/>
        </w:rPr>
        <w:t>н</w:t>
      </w:r>
      <w:r w:rsidRPr="0057532A">
        <w:rPr>
          <w:rFonts w:cs="Tahoma"/>
          <w:bCs/>
          <w:szCs w:val="22"/>
        </w:rPr>
        <w:t>ског земљишта парцела број 7929/8 К.О. Бечеј,</w:t>
      </w:r>
    </w:p>
    <w:p w:rsidR="00D20643" w:rsidRPr="0057532A" w:rsidRDefault="008F0250" w:rsidP="008F0250">
      <w:pPr>
        <w:pStyle w:val="ListParagraph"/>
        <w:autoSpaceDE w:val="0"/>
        <w:jc w:val="both"/>
        <w:rPr>
          <w:rFonts w:cs="Tahoma"/>
          <w:bCs/>
          <w:szCs w:val="22"/>
        </w:rPr>
      </w:pPr>
      <w:r w:rsidRPr="0057532A">
        <w:rPr>
          <w:rFonts w:cs="Tahoma"/>
          <w:bCs/>
          <w:szCs w:val="22"/>
        </w:rPr>
        <w:t>(Известилац: Душица Давидов, начелница Одељења за имовинско – правне послове Општинске управе</w:t>
      </w:r>
      <w:r w:rsidR="00D20643" w:rsidRPr="0057532A">
        <w:rPr>
          <w:rFonts w:cs="Tahoma"/>
          <w:bCs/>
          <w:szCs w:val="22"/>
        </w:rPr>
        <w:t xml:space="preserve"> </w:t>
      </w:r>
      <w:r w:rsidRPr="0057532A">
        <w:rPr>
          <w:rFonts w:cs="Tahoma"/>
          <w:bCs/>
          <w:szCs w:val="22"/>
        </w:rPr>
        <w:t>општине Бечеј);</w:t>
      </w:r>
      <w:r w:rsidR="00D20643" w:rsidRPr="0057532A">
        <w:rPr>
          <w:rFonts w:cs="Tahoma"/>
          <w:bCs/>
          <w:szCs w:val="22"/>
        </w:rPr>
        <w:t xml:space="preserve">             </w:t>
      </w:r>
    </w:p>
    <w:p w:rsidR="007C47A3" w:rsidRPr="0057532A" w:rsidRDefault="007C47A3" w:rsidP="007C47A3">
      <w:pPr>
        <w:autoSpaceDE w:val="0"/>
        <w:rPr>
          <w:rFonts w:cs="Tahoma"/>
          <w:bCs/>
          <w:szCs w:val="22"/>
          <w:lang w:val="en-US"/>
        </w:rPr>
      </w:pPr>
    </w:p>
    <w:p w:rsidR="00F46C25" w:rsidRPr="0057532A" w:rsidRDefault="006048D1" w:rsidP="00CE0C5E">
      <w:pPr>
        <w:pStyle w:val="ListParagraph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both"/>
        <w:rPr>
          <w:rFonts w:eastAsia="SimSun" w:cs="Tahoma"/>
          <w:kern w:val="1"/>
          <w:szCs w:val="22"/>
          <w:lang w:eastAsia="zh-CN" w:bidi="hi-IN"/>
        </w:rPr>
      </w:pPr>
      <w:r w:rsidRPr="0057532A">
        <w:rPr>
          <w:rFonts w:cs="Tahoma"/>
          <w:szCs w:val="22"/>
        </w:rPr>
        <w:t>Доношење</w:t>
      </w:r>
      <w:r w:rsidR="00F46C25" w:rsidRPr="0057532A">
        <w:rPr>
          <w:rFonts w:cs="Tahoma"/>
          <w:szCs w:val="22"/>
        </w:rPr>
        <w:t xml:space="preserve"> Решења о </w:t>
      </w:r>
      <w:r w:rsidR="00F46C25" w:rsidRPr="0057532A">
        <w:rPr>
          <w:rFonts w:eastAsia="SimSun" w:cs="Tahoma"/>
          <w:bCs/>
          <w:kern w:val="1"/>
          <w:szCs w:val="22"/>
          <w:lang w:eastAsia="zh-CN" w:bidi="hi-IN"/>
        </w:rPr>
        <w:t>констатовању престанка функције и именов</w:t>
      </w:r>
      <w:r w:rsidR="00CE0C5E" w:rsidRPr="0057532A">
        <w:rPr>
          <w:rFonts w:eastAsia="SimSun" w:cs="Tahoma"/>
          <w:bCs/>
          <w:kern w:val="1"/>
          <w:szCs w:val="22"/>
          <w:lang w:eastAsia="zh-CN" w:bidi="hi-IN"/>
        </w:rPr>
        <w:t>а</w:t>
      </w:r>
      <w:r w:rsidR="00F46C25" w:rsidRPr="0057532A">
        <w:rPr>
          <w:rFonts w:eastAsia="SimSun" w:cs="Tahoma"/>
          <w:bCs/>
          <w:kern w:val="1"/>
          <w:szCs w:val="22"/>
          <w:lang w:eastAsia="zh-CN" w:bidi="hi-IN"/>
        </w:rPr>
        <w:t xml:space="preserve">њу директора </w:t>
      </w:r>
      <w:r w:rsidR="00F46C25" w:rsidRPr="0057532A">
        <w:rPr>
          <w:rFonts w:eastAsia="SimSun" w:cs="Tahoma"/>
          <w:kern w:val="1"/>
          <w:szCs w:val="22"/>
          <w:lang w:eastAsia="zh-CN" w:bidi="hi-IN"/>
        </w:rPr>
        <w:t>Установе за спортску и културну активност омладине Бечеј „Ђорђе Предин – Баџа“</w:t>
      </w:r>
      <w:r w:rsidRPr="0057532A">
        <w:rPr>
          <w:rFonts w:eastAsia="SimSun" w:cs="Tahoma"/>
          <w:kern w:val="1"/>
          <w:szCs w:val="22"/>
          <w:lang w:eastAsia="zh-CN" w:bidi="hi-IN"/>
        </w:rPr>
        <w:t>,</w:t>
      </w:r>
    </w:p>
    <w:p w:rsidR="00F46C25" w:rsidRPr="0057532A" w:rsidRDefault="00F46C25" w:rsidP="00CE0C5E">
      <w:pPr>
        <w:pStyle w:val="ListParagraph"/>
        <w:tabs>
          <w:tab w:val="left" w:pos="284"/>
        </w:tabs>
        <w:autoSpaceDE w:val="0"/>
        <w:autoSpaceDN w:val="0"/>
        <w:adjustRightInd w:val="0"/>
        <w:jc w:val="both"/>
        <w:rPr>
          <w:rFonts w:cs="Tahoma"/>
          <w:szCs w:val="22"/>
        </w:rPr>
      </w:pPr>
      <w:r w:rsidRPr="0057532A">
        <w:rPr>
          <w:rFonts w:cs="Tahoma"/>
          <w:szCs w:val="22"/>
        </w:rPr>
        <w:t>(Известилац: мр Ненад Томашевић, председник Комисије за кадровска, административна питања и радне односе)</w:t>
      </w:r>
      <w:r w:rsidR="006048D1" w:rsidRPr="0057532A">
        <w:rPr>
          <w:rFonts w:cs="Tahoma"/>
          <w:szCs w:val="22"/>
        </w:rPr>
        <w:t>;</w:t>
      </w:r>
    </w:p>
    <w:p w:rsidR="00F46C25" w:rsidRPr="0057532A" w:rsidRDefault="00F46C25" w:rsidP="00F46C25">
      <w:pPr>
        <w:autoSpaceDE w:val="0"/>
        <w:autoSpaceDN w:val="0"/>
        <w:adjustRightInd w:val="0"/>
        <w:jc w:val="both"/>
        <w:rPr>
          <w:rFonts w:eastAsia="SimSun" w:cs="Tahoma"/>
          <w:kern w:val="1"/>
          <w:szCs w:val="22"/>
          <w:lang w:eastAsia="zh-CN" w:bidi="hi-IN"/>
        </w:rPr>
      </w:pPr>
    </w:p>
    <w:p w:rsidR="00F46C25" w:rsidRPr="0057532A" w:rsidRDefault="006048D1" w:rsidP="00CE0C5E">
      <w:pPr>
        <w:pStyle w:val="ListParagraph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both"/>
        <w:rPr>
          <w:rFonts w:eastAsia="SimSun" w:cs="Tahoma"/>
          <w:kern w:val="1"/>
          <w:szCs w:val="22"/>
          <w:lang w:eastAsia="zh-CN" w:bidi="hi-IN"/>
        </w:rPr>
      </w:pPr>
      <w:r w:rsidRPr="0057532A">
        <w:rPr>
          <w:rFonts w:cs="Tahoma"/>
          <w:szCs w:val="22"/>
        </w:rPr>
        <w:t>Доношење</w:t>
      </w:r>
      <w:r w:rsidRPr="0057532A">
        <w:rPr>
          <w:rFonts w:cs="Tahoma"/>
          <w:bCs/>
          <w:szCs w:val="22"/>
        </w:rPr>
        <w:t xml:space="preserve"> </w:t>
      </w:r>
      <w:r w:rsidR="00F46C25" w:rsidRPr="0057532A">
        <w:rPr>
          <w:rFonts w:cs="Tahoma"/>
          <w:bCs/>
          <w:szCs w:val="22"/>
        </w:rPr>
        <w:t xml:space="preserve">Решења о </w:t>
      </w:r>
      <w:r w:rsidR="00F46C25" w:rsidRPr="0057532A">
        <w:rPr>
          <w:rFonts w:cs="Tahoma"/>
          <w:szCs w:val="22"/>
        </w:rPr>
        <w:t>констатовању</w:t>
      </w:r>
      <w:r w:rsidR="00F46C25" w:rsidRPr="0057532A">
        <w:rPr>
          <w:rFonts w:cs="Tahoma"/>
          <w:bCs/>
          <w:szCs w:val="22"/>
        </w:rPr>
        <w:t xml:space="preserve"> престанка функције председника и чланова и избору председника и чланова </w:t>
      </w:r>
      <w:r w:rsidRPr="0057532A">
        <w:rPr>
          <w:rFonts w:cs="Tahoma"/>
          <w:bCs/>
          <w:szCs w:val="22"/>
        </w:rPr>
        <w:t>Савета за међунационалне односе,</w:t>
      </w:r>
    </w:p>
    <w:p w:rsidR="005E439F" w:rsidRPr="0057532A" w:rsidRDefault="005E439F" w:rsidP="00CE0C5E">
      <w:pPr>
        <w:pStyle w:val="ListParagraph"/>
        <w:tabs>
          <w:tab w:val="left" w:pos="284"/>
        </w:tabs>
        <w:autoSpaceDE w:val="0"/>
        <w:autoSpaceDN w:val="0"/>
        <w:adjustRightInd w:val="0"/>
        <w:jc w:val="both"/>
        <w:rPr>
          <w:rFonts w:cs="Tahoma"/>
          <w:szCs w:val="22"/>
        </w:rPr>
      </w:pPr>
      <w:r w:rsidRPr="0057532A">
        <w:rPr>
          <w:rFonts w:cs="Tahoma"/>
          <w:szCs w:val="22"/>
        </w:rPr>
        <w:t>(Известилац: мр Ненад Томашевић, председник Комисије за кадровска, админис</w:t>
      </w:r>
      <w:r w:rsidR="006048D1" w:rsidRPr="0057532A">
        <w:rPr>
          <w:rFonts w:cs="Tahoma"/>
          <w:szCs w:val="22"/>
        </w:rPr>
        <w:t>тративна питања и радне односе);</w:t>
      </w:r>
    </w:p>
    <w:p w:rsidR="00F46C25" w:rsidRPr="0057532A" w:rsidRDefault="00F46C25" w:rsidP="00F46C25">
      <w:pPr>
        <w:jc w:val="both"/>
        <w:rPr>
          <w:rFonts w:ascii="Times New Roman" w:hAnsi="Times New Roman"/>
          <w:szCs w:val="22"/>
        </w:rPr>
      </w:pPr>
    </w:p>
    <w:p w:rsidR="00F46C25" w:rsidRPr="0057532A" w:rsidRDefault="006048D1" w:rsidP="00CE0C5E">
      <w:pPr>
        <w:pStyle w:val="ListParagraph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both"/>
        <w:rPr>
          <w:rFonts w:cs="Tahoma"/>
          <w:bCs/>
          <w:szCs w:val="22"/>
          <w:lang w:val="hu-HU" w:eastAsia="hu-HU"/>
        </w:rPr>
      </w:pPr>
      <w:r w:rsidRPr="0057532A">
        <w:rPr>
          <w:rFonts w:cs="Tahoma"/>
          <w:szCs w:val="22"/>
        </w:rPr>
        <w:t xml:space="preserve">Доношење </w:t>
      </w:r>
      <w:r w:rsidR="00F46C25" w:rsidRPr="0057532A">
        <w:rPr>
          <w:rFonts w:cs="Tahoma"/>
          <w:szCs w:val="22"/>
        </w:rPr>
        <w:t xml:space="preserve">Решења </w:t>
      </w:r>
      <w:r w:rsidR="00F46C25" w:rsidRPr="0057532A">
        <w:rPr>
          <w:rFonts w:cs="Tahoma"/>
          <w:bCs/>
          <w:szCs w:val="22"/>
          <w:lang w:val="hu-HU" w:eastAsia="hu-HU"/>
        </w:rPr>
        <w:t xml:space="preserve">о констатовању </w:t>
      </w:r>
      <w:r w:rsidR="00F46C25" w:rsidRPr="0057532A">
        <w:rPr>
          <w:rFonts w:cs="Tahoma"/>
          <w:bCs/>
          <w:szCs w:val="22"/>
          <w:lang w:eastAsia="hu-HU"/>
        </w:rPr>
        <w:t xml:space="preserve">престанка дужности и именовању </w:t>
      </w:r>
      <w:r w:rsidR="00F46C25" w:rsidRPr="0057532A">
        <w:rPr>
          <w:rFonts w:cs="Tahoma"/>
          <w:szCs w:val="22"/>
        </w:rPr>
        <w:t>председника</w:t>
      </w:r>
      <w:r w:rsidR="00F46C25" w:rsidRPr="0057532A">
        <w:rPr>
          <w:rFonts w:cs="Tahoma"/>
          <w:bCs/>
          <w:szCs w:val="22"/>
          <w:lang w:eastAsia="hu-HU"/>
        </w:rPr>
        <w:t xml:space="preserve"> Управног одбора Градско</w:t>
      </w:r>
      <w:r w:rsidRPr="0057532A">
        <w:rPr>
          <w:rFonts w:cs="Tahoma"/>
          <w:bCs/>
          <w:szCs w:val="22"/>
          <w:lang w:eastAsia="hu-HU"/>
        </w:rPr>
        <w:t>г музеја Бечеј,</w:t>
      </w:r>
    </w:p>
    <w:p w:rsidR="005E439F" w:rsidRPr="0057532A" w:rsidRDefault="005E439F" w:rsidP="00CE0C5E">
      <w:pPr>
        <w:pStyle w:val="ListParagraph"/>
        <w:tabs>
          <w:tab w:val="left" w:pos="284"/>
        </w:tabs>
        <w:autoSpaceDE w:val="0"/>
        <w:autoSpaceDN w:val="0"/>
        <w:adjustRightInd w:val="0"/>
        <w:jc w:val="both"/>
        <w:rPr>
          <w:rFonts w:cs="Tahoma"/>
          <w:szCs w:val="22"/>
        </w:rPr>
      </w:pPr>
      <w:r w:rsidRPr="0057532A">
        <w:rPr>
          <w:rFonts w:cs="Tahoma"/>
          <w:szCs w:val="22"/>
        </w:rPr>
        <w:t>(Известилац: мр Ненад Томашевић, председник Комисије за кадровска, админис</w:t>
      </w:r>
      <w:r w:rsidR="006048D1" w:rsidRPr="0057532A">
        <w:rPr>
          <w:rFonts w:cs="Tahoma"/>
          <w:szCs w:val="22"/>
        </w:rPr>
        <w:t>тративна питања и радне односе);</w:t>
      </w:r>
    </w:p>
    <w:p w:rsidR="00F46C25" w:rsidRPr="0057532A" w:rsidRDefault="00F46C25" w:rsidP="00F46C25">
      <w:pPr>
        <w:tabs>
          <w:tab w:val="left" w:pos="0"/>
        </w:tabs>
        <w:jc w:val="both"/>
        <w:rPr>
          <w:rFonts w:cs="Tahoma"/>
          <w:szCs w:val="22"/>
        </w:rPr>
      </w:pPr>
    </w:p>
    <w:p w:rsidR="00F46C25" w:rsidRPr="0057532A" w:rsidRDefault="006048D1" w:rsidP="00CE0C5E">
      <w:pPr>
        <w:pStyle w:val="ListParagraph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both"/>
        <w:rPr>
          <w:rFonts w:cs="Tahoma"/>
          <w:szCs w:val="22"/>
        </w:rPr>
      </w:pPr>
      <w:r w:rsidRPr="0057532A">
        <w:rPr>
          <w:rFonts w:cs="Tahoma"/>
          <w:szCs w:val="22"/>
        </w:rPr>
        <w:t>Доношење Решења</w:t>
      </w:r>
      <w:r w:rsidR="00F46C25" w:rsidRPr="0057532A">
        <w:rPr>
          <w:rFonts w:cs="Tahoma"/>
          <w:szCs w:val="22"/>
        </w:rPr>
        <w:t xml:space="preserve"> о констатовању престанка дужности, разрешењу и именовању чланова Школског одбора Техничке школе у Бечеју</w:t>
      </w:r>
      <w:r w:rsidRPr="0057532A">
        <w:rPr>
          <w:rFonts w:cs="Tahoma"/>
          <w:szCs w:val="22"/>
        </w:rPr>
        <w:t>,</w:t>
      </w:r>
    </w:p>
    <w:p w:rsidR="005E439F" w:rsidRPr="0057532A" w:rsidRDefault="005E439F" w:rsidP="00CE0C5E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cs="Tahoma"/>
          <w:szCs w:val="22"/>
        </w:rPr>
      </w:pPr>
      <w:r w:rsidRPr="0057532A">
        <w:rPr>
          <w:rFonts w:cs="Tahoma"/>
          <w:szCs w:val="22"/>
        </w:rPr>
        <w:t xml:space="preserve">(Известилац: мр Ненад Томашевић, председник Комисије за кадровска, административна </w:t>
      </w:r>
      <w:r w:rsidR="006048D1" w:rsidRPr="0057532A">
        <w:rPr>
          <w:rFonts w:cs="Tahoma"/>
          <w:szCs w:val="22"/>
        </w:rPr>
        <w:t>питања и радне односе)</w:t>
      </w:r>
      <w:r w:rsidR="00856F76" w:rsidRPr="0057532A">
        <w:rPr>
          <w:rFonts w:cs="Tahoma"/>
          <w:szCs w:val="22"/>
        </w:rPr>
        <w:t>.</w:t>
      </w:r>
    </w:p>
    <w:p w:rsidR="00F46C25" w:rsidRPr="00F46C25" w:rsidRDefault="00F46C25" w:rsidP="00F46C25">
      <w:pPr>
        <w:rPr>
          <w:rFonts w:ascii="Times New Roman" w:hAnsi="Times New Roman"/>
          <w:szCs w:val="22"/>
        </w:rPr>
      </w:pPr>
    </w:p>
    <w:p w:rsidR="00F46C25" w:rsidRDefault="00F46C25" w:rsidP="00F46C25">
      <w:pPr>
        <w:pStyle w:val="ListParagraph"/>
        <w:autoSpaceDE w:val="0"/>
        <w:jc w:val="both"/>
        <w:rPr>
          <w:szCs w:val="22"/>
        </w:rPr>
      </w:pPr>
    </w:p>
    <w:p w:rsidR="00F46C25" w:rsidRDefault="00F46C25" w:rsidP="00F46C25">
      <w:pPr>
        <w:pStyle w:val="ListParagraph"/>
        <w:autoSpaceDE w:val="0"/>
        <w:jc w:val="both"/>
        <w:rPr>
          <w:szCs w:val="22"/>
        </w:rPr>
      </w:pPr>
    </w:p>
    <w:p w:rsidR="00F46C25" w:rsidRDefault="00F46C25" w:rsidP="00F46C25">
      <w:pPr>
        <w:ind w:left="709"/>
        <w:jc w:val="both"/>
        <w:rPr>
          <w:rFonts w:cs="Tahoma"/>
          <w:szCs w:val="22"/>
        </w:rPr>
      </w:pPr>
    </w:p>
    <w:p w:rsidR="006048D1" w:rsidRPr="006048D1" w:rsidRDefault="006048D1" w:rsidP="006048D1">
      <w:pPr>
        <w:autoSpaceDE w:val="0"/>
        <w:ind w:firstLine="709"/>
        <w:jc w:val="both"/>
        <w:rPr>
          <w:rFonts w:cs="Tahoma"/>
          <w:szCs w:val="22"/>
        </w:rPr>
      </w:pPr>
      <w:r w:rsidRPr="006048D1">
        <w:rPr>
          <w:rFonts w:cs="Tahoma"/>
          <w:szCs w:val="22"/>
        </w:rPr>
        <w:t xml:space="preserve">Република Србија                                                       </w:t>
      </w:r>
    </w:p>
    <w:p w:rsidR="006048D1" w:rsidRPr="006048D1" w:rsidRDefault="006048D1" w:rsidP="006048D1">
      <w:pPr>
        <w:autoSpaceDE w:val="0"/>
        <w:ind w:firstLine="709"/>
        <w:jc w:val="both"/>
        <w:rPr>
          <w:rFonts w:eastAsia="Tahoma" w:cs="Tahoma"/>
          <w:szCs w:val="22"/>
        </w:rPr>
      </w:pPr>
      <w:r w:rsidRPr="006048D1">
        <w:rPr>
          <w:rFonts w:cs="Tahoma"/>
          <w:szCs w:val="22"/>
        </w:rPr>
        <w:t xml:space="preserve">Аутономна Покрајина Војводина                                ПРЕДСЕДНИК  СКУПШТИНЕ            </w:t>
      </w:r>
    </w:p>
    <w:p w:rsidR="006048D1" w:rsidRPr="006048D1" w:rsidRDefault="006048D1" w:rsidP="006048D1">
      <w:pPr>
        <w:autoSpaceDE w:val="0"/>
        <w:ind w:firstLine="709"/>
        <w:jc w:val="both"/>
        <w:rPr>
          <w:rFonts w:cs="Tahoma"/>
          <w:szCs w:val="22"/>
        </w:rPr>
      </w:pPr>
      <w:r w:rsidRPr="006048D1">
        <w:rPr>
          <w:rFonts w:cs="Tahoma"/>
          <w:szCs w:val="22"/>
        </w:rPr>
        <w:t xml:space="preserve">Општина Бечеј                                                                </w:t>
      </w:r>
    </w:p>
    <w:p w:rsidR="006048D1" w:rsidRPr="006048D1" w:rsidRDefault="006048D1" w:rsidP="006048D1">
      <w:pPr>
        <w:autoSpaceDE w:val="0"/>
        <w:ind w:firstLine="709"/>
        <w:jc w:val="both"/>
        <w:rPr>
          <w:rFonts w:cs="Tahoma"/>
          <w:szCs w:val="22"/>
        </w:rPr>
      </w:pPr>
      <w:r w:rsidRPr="006048D1">
        <w:rPr>
          <w:rFonts w:cs="Tahoma"/>
          <w:szCs w:val="22"/>
        </w:rPr>
        <w:t xml:space="preserve">СКУПШТИНА ОПШТИНЕ БЕЧЕЈ                                       мр Ненад Томашевић  </w:t>
      </w:r>
    </w:p>
    <w:p w:rsidR="006048D1" w:rsidRPr="006048D1" w:rsidRDefault="006048D1" w:rsidP="006048D1">
      <w:pPr>
        <w:autoSpaceDE w:val="0"/>
        <w:ind w:firstLine="709"/>
        <w:jc w:val="both"/>
        <w:rPr>
          <w:rFonts w:cs="Tahoma"/>
          <w:szCs w:val="22"/>
        </w:rPr>
      </w:pPr>
      <w:r w:rsidRPr="006048D1">
        <w:rPr>
          <w:rFonts w:cs="Tahoma"/>
          <w:szCs w:val="22"/>
        </w:rPr>
        <w:t xml:space="preserve">Број: </w:t>
      </w:r>
      <w:r w:rsidRPr="006048D1">
        <w:rPr>
          <w:rFonts w:cs="Tahoma"/>
          <w:szCs w:val="22"/>
          <w:lang w:val="en-US"/>
        </w:rPr>
        <w:t>I 06-</w:t>
      </w:r>
      <w:r w:rsidR="00E942F3">
        <w:rPr>
          <w:rFonts w:cs="Tahoma"/>
          <w:szCs w:val="22"/>
          <w:lang w:val="en-US"/>
        </w:rPr>
        <w:t>43/2018</w:t>
      </w:r>
    </w:p>
    <w:p w:rsidR="006048D1" w:rsidRPr="006048D1" w:rsidRDefault="006048D1" w:rsidP="006048D1">
      <w:pPr>
        <w:autoSpaceDE w:val="0"/>
        <w:ind w:firstLine="709"/>
        <w:jc w:val="both"/>
        <w:rPr>
          <w:rFonts w:eastAsia="Tahoma" w:cs="Tahoma"/>
          <w:szCs w:val="22"/>
        </w:rPr>
      </w:pPr>
      <w:r w:rsidRPr="006048D1">
        <w:rPr>
          <w:rFonts w:cs="Tahoma"/>
          <w:szCs w:val="22"/>
        </w:rPr>
        <w:t>Дана:</w:t>
      </w:r>
      <w:r w:rsidRPr="006048D1">
        <w:rPr>
          <w:rFonts w:cs="Tahoma"/>
          <w:szCs w:val="22"/>
          <w:lang w:val="en-US"/>
        </w:rPr>
        <w:t xml:space="preserve"> </w:t>
      </w:r>
      <w:r w:rsidR="00E942F3">
        <w:rPr>
          <w:rFonts w:cs="Tahoma"/>
          <w:szCs w:val="22"/>
          <w:lang w:val="en-US"/>
        </w:rPr>
        <w:t>05.</w:t>
      </w:r>
      <w:r>
        <w:rPr>
          <w:rFonts w:cs="Tahoma"/>
          <w:szCs w:val="22"/>
        </w:rPr>
        <w:t>04</w:t>
      </w:r>
      <w:r w:rsidRPr="006048D1">
        <w:rPr>
          <w:rFonts w:cs="Tahoma"/>
          <w:szCs w:val="22"/>
        </w:rPr>
        <w:t>.</w:t>
      </w:r>
      <w:r>
        <w:rPr>
          <w:rFonts w:cs="Tahoma"/>
          <w:szCs w:val="22"/>
        </w:rPr>
        <w:t>2018</w:t>
      </w:r>
      <w:r w:rsidRPr="006048D1">
        <w:rPr>
          <w:rFonts w:cs="Tahoma"/>
          <w:szCs w:val="22"/>
        </w:rPr>
        <w:t xml:space="preserve"> </w:t>
      </w:r>
      <w:r w:rsidRPr="006048D1">
        <w:rPr>
          <w:rFonts w:eastAsia="Tahoma" w:cs="Tahoma"/>
          <w:szCs w:val="22"/>
        </w:rPr>
        <w:t>године</w:t>
      </w:r>
    </w:p>
    <w:p w:rsidR="006048D1" w:rsidRPr="006048D1" w:rsidRDefault="006048D1" w:rsidP="006048D1">
      <w:pPr>
        <w:autoSpaceDE w:val="0"/>
        <w:ind w:firstLine="709"/>
        <w:jc w:val="both"/>
        <w:rPr>
          <w:rFonts w:cs="Tahoma"/>
          <w:szCs w:val="22"/>
        </w:rPr>
      </w:pPr>
      <w:r w:rsidRPr="006048D1">
        <w:rPr>
          <w:rFonts w:cs="Tahoma"/>
          <w:szCs w:val="22"/>
        </w:rPr>
        <w:t>Б Е Ч Е Ј</w:t>
      </w:r>
    </w:p>
    <w:sectPr w:rsidR="006048D1" w:rsidRPr="006048D1" w:rsidSect="00D206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97F61"/>
    <w:multiLevelType w:val="hybridMultilevel"/>
    <w:tmpl w:val="B254DCC2"/>
    <w:lvl w:ilvl="0" w:tplc="C71283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C514F"/>
    <w:multiLevelType w:val="hybridMultilevel"/>
    <w:tmpl w:val="0BAC0276"/>
    <w:lvl w:ilvl="0" w:tplc="47BAF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1F24AF"/>
    <w:multiLevelType w:val="hybridMultilevel"/>
    <w:tmpl w:val="9402B61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67A3E"/>
    <w:multiLevelType w:val="hybridMultilevel"/>
    <w:tmpl w:val="58F4ED98"/>
    <w:lvl w:ilvl="0" w:tplc="2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840E9"/>
    <w:multiLevelType w:val="hybridMultilevel"/>
    <w:tmpl w:val="0AA23136"/>
    <w:lvl w:ilvl="0" w:tplc="2E945E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42214"/>
    <w:multiLevelType w:val="hybridMultilevel"/>
    <w:tmpl w:val="91724D5E"/>
    <w:lvl w:ilvl="0" w:tplc="D4EE3A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46C25"/>
    <w:rsid w:val="000D1EDF"/>
    <w:rsid w:val="0017502E"/>
    <w:rsid w:val="001B5B66"/>
    <w:rsid w:val="001C153F"/>
    <w:rsid w:val="002B39AE"/>
    <w:rsid w:val="002D4896"/>
    <w:rsid w:val="0030331C"/>
    <w:rsid w:val="003257C0"/>
    <w:rsid w:val="00461167"/>
    <w:rsid w:val="004B7DAC"/>
    <w:rsid w:val="005121CE"/>
    <w:rsid w:val="00536C27"/>
    <w:rsid w:val="0054721C"/>
    <w:rsid w:val="0057532A"/>
    <w:rsid w:val="0059092A"/>
    <w:rsid w:val="005B1344"/>
    <w:rsid w:val="005E439F"/>
    <w:rsid w:val="006048D1"/>
    <w:rsid w:val="00785625"/>
    <w:rsid w:val="007857DB"/>
    <w:rsid w:val="007C47A3"/>
    <w:rsid w:val="007E79B5"/>
    <w:rsid w:val="00844BD9"/>
    <w:rsid w:val="00856F76"/>
    <w:rsid w:val="00890C45"/>
    <w:rsid w:val="008F0250"/>
    <w:rsid w:val="00AC5CBF"/>
    <w:rsid w:val="00B46277"/>
    <w:rsid w:val="00B82A5A"/>
    <w:rsid w:val="00BB24F6"/>
    <w:rsid w:val="00BF21B1"/>
    <w:rsid w:val="00CE0C5E"/>
    <w:rsid w:val="00D20643"/>
    <w:rsid w:val="00E46C66"/>
    <w:rsid w:val="00E942F3"/>
    <w:rsid w:val="00EE1869"/>
    <w:rsid w:val="00F42C90"/>
    <w:rsid w:val="00F46C25"/>
    <w:rsid w:val="00F537D2"/>
    <w:rsid w:val="00F965FB"/>
    <w:rsid w:val="00FC3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C25"/>
    <w:pPr>
      <w:spacing w:after="0" w:line="240" w:lineRule="auto"/>
    </w:pPr>
    <w:rPr>
      <w:rFonts w:ascii="Tahoma" w:eastAsia="Times New Roman" w:hAnsi="Tahoma" w:cs="Times New Roman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C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C25"/>
    <w:pPr>
      <w:spacing w:after="0" w:line="240" w:lineRule="auto"/>
    </w:pPr>
    <w:rPr>
      <w:rFonts w:ascii="Tahoma" w:eastAsia="Times New Roman" w:hAnsi="Tahoma" w:cs="Times New Roman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C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7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</dc:creator>
  <cp:lastModifiedBy>Sekretar skupstine</cp:lastModifiedBy>
  <cp:revision>3</cp:revision>
  <cp:lastPrinted>2018-04-04T10:06:00Z</cp:lastPrinted>
  <dcterms:created xsi:type="dcterms:W3CDTF">2018-04-05T06:37:00Z</dcterms:created>
  <dcterms:modified xsi:type="dcterms:W3CDTF">2018-04-05T06:37:00Z</dcterms:modified>
</cp:coreProperties>
</file>