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97E" w:rsidRPr="00FB3296" w:rsidRDefault="00AE497E" w:rsidP="00AE497E">
      <w:pPr>
        <w:rPr>
          <w:rFonts w:ascii="Tahoma" w:hAnsi="Tahoma" w:cs="Tahoma"/>
          <w:sz w:val="22"/>
          <w:szCs w:val="22"/>
          <w:lang w:val="sr-Cyrl-CS"/>
        </w:rPr>
      </w:pPr>
      <w:r w:rsidRPr="00FB3296">
        <w:rPr>
          <w:rFonts w:ascii="Tahoma" w:hAnsi="Tahoma" w:cs="Tahoma"/>
          <w:sz w:val="22"/>
          <w:szCs w:val="22"/>
          <w:lang w:val="sr-Cyrl-CS"/>
        </w:rPr>
        <w:t>Република Србија</w:t>
      </w:r>
    </w:p>
    <w:p w:rsidR="00AE497E" w:rsidRDefault="00AE497E" w:rsidP="00AE497E">
      <w:pPr>
        <w:rPr>
          <w:rFonts w:ascii="Tahoma" w:hAnsi="Tahoma" w:cs="Tahoma"/>
          <w:sz w:val="22"/>
          <w:szCs w:val="22"/>
          <w:lang w:val="sr-Cyrl-CS"/>
        </w:rPr>
      </w:pPr>
      <w:r w:rsidRPr="00FB3296">
        <w:rPr>
          <w:rFonts w:ascii="Tahoma" w:hAnsi="Tahoma" w:cs="Tahoma"/>
          <w:sz w:val="22"/>
          <w:szCs w:val="22"/>
          <w:lang w:val="sr-Cyrl-CS"/>
        </w:rPr>
        <w:t>Аутономна Покрајина Војводина</w:t>
      </w:r>
    </w:p>
    <w:p w:rsidR="00AE497E" w:rsidRPr="00FB3296" w:rsidRDefault="00AE497E" w:rsidP="00AE497E">
      <w:pPr>
        <w:rPr>
          <w:rFonts w:ascii="Tahoma" w:hAnsi="Tahoma" w:cs="Tahoma"/>
          <w:sz w:val="22"/>
          <w:szCs w:val="22"/>
          <w:lang w:val="sr-Cyrl-CS"/>
        </w:rPr>
      </w:pPr>
      <w:r w:rsidRPr="00FB3296">
        <w:rPr>
          <w:rFonts w:ascii="Tahoma" w:hAnsi="Tahoma" w:cs="Tahoma"/>
          <w:sz w:val="22"/>
          <w:szCs w:val="22"/>
          <w:lang w:val="sr-Cyrl-CS"/>
        </w:rPr>
        <w:t>Општина Бечеј</w:t>
      </w:r>
    </w:p>
    <w:p w:rsidR="00AE497E" w:rsidRPr="00FB3296" w:rsidRDefault="00AE497E" w:rsidP="00AE497E">
      <w:pPr>
        <w:rPr>
          <w:rFonts w:ascii="Tahoma" w:hAnsi="Tahoma" w:cs="Tahoma"/>
          <w:sz w:val="22"/>
          <w:szCs w:val="22"/>
          <w:lang w:val="sr-Cyrl-CS"/>
        </w:rPr>
      </w:pPr>
      <w:r w:rsidRPr="00FB3296">
        <w:rPr>
          <w:rFonts w:ascii="Tahoma" w:hAnsi="Tahoma" w:cs="Tahoma"/>
          <w:sz w:val="22"/>
          <w:szCs w:val="22"/>
          <w:lang w:val="sr-Cyrl-CS"/>
        </w:rPr>
        <w:t>СКУПШТИНА ОПШТИНЕ БЕЧЕЈ</w:t>
      </w:r>
    </w:p>
    <w:p w:rsidR="00AE497E" w:rsidRPr="00FB3296" w:rsidRDefault="00AE497E" w:rsidP="00AE497E">
      <w:pPr>
        <w:rPr>
          <w:rFonts w:ascii="Tahoma" w:hAnsi="Tahoma" w:cs="Tahoma"/>
          <w:sz w:val="22"/>
          <w:szCs w:val="22"/>
          <w:lang w:val="sr-Cyrl-CS"/>
        </w:rPr>
      </w:pPr>
      <w:r w:rsidRPr="00FB3296">
        <w:rPr>
          <w:rFonts w:ascii="Tahoma" w:hAnsi="Tahoma" w:cs="Tahoma"/>
          <w:sz w:val="22"/>
          <w:szCs w:val="22"/>
          <w:lang w:val="sr-Cyrl-CS"/>
        </w:rPr>
        <w:t>КОМИСИЈА ЗА КАДРОВСКА,</w:t>
      </w:r>
    </w:p>
    <w:p w:rsidR="00AE497E" w:rsidRPr="00FB3296" w:rsidRDefault="00AE497E" w:rsidP="00AE497E">
      <w:pPr>
        <w:rPr>
          <w:rFonts w:ascii="Tahoma" w:hAnsi="Tahoma" w:cs="Tahoma"/>
          <w:sz w:val="22"/>
          <w:szCs w:val="22"/>
          <w:lang w:val="sr-Cyrl-CS"/>
        </w:rPr>
      </w:pPr>
      <w:r w:rsidRPr="00FB3296">
        <w:rPr>
          <w:rFonts w:ascii="Tahoma" w:hAnsi="Tahoma" w:cs="Tahoma"/>
          <w:sz w:val="22"/>
          <w:szCs w:val="22"/>
          <w:lang w:val="sr-Cyrl-CS"/>
        </w:rPr>
        <w:t>АДМИНИСТРАТИВНА ПИТАЊА</w:t>
      </w:r>
    </w:p>
    <w:p w:rsidR="00AE497E" w:rsidRPr="00FB3296" w:rsidRDefault="00AE497E" w:rsidP="00AE497E">
      <w:pPr>
        <w:rPr>
          <w:rFonts w:ascii="Tahoma" w:hAnsi="Tahoma" w:cs="Tahoma"/>
          <w:sz w:val="22"/>
          <w:szCs w:val="22"/>
          <w:lang w:val="sr-Cyrl-CS"/>
        </w:rPr>
      </w:pPr>
      <w:r w:rsidRPr="00FB3296">
        <w:rPr>
          <w:rFonts w:ascii="Tahoma" w:hAnsi="Tahoma" w:cs="Tahoma"/>
          <w:sz w:val="22"/>
          <w:szCs w:val="22"/>
          <w:lang w:val="sr-Cyrl-CS"/>
        </w:rPr>
        <w:t>И РАДНЕ ОДНОСЕ</w:t>
      </w:r>
    </w:p>
    <w:p w:rsidR="00AE497E" w:rsidRPr="00FB3296" w:rsidRDefault="001A6524" w:rsidP="00AE497E">
      <w:pPr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 xml:space="preserve">Број: I </w:t>
      </w:r>
      <w:r>
        <w:rPr>
          <w:rFonts w:ascii="Tahoma" w:hAnsi="Tahoma" w:cs="Tahoma"/>
          <w:sz w:val="22"/>
          <w:szCs w:val="22"/>
        </w:rPr>
        <w:t>06-29</w:t>
      </w:r>
      <w:r w:rsidR="00AE497E">
        <w:rPr>
          <w:rFonts w:ascii="Tahoma" w:hAnsi="Tahoma" w:cs="Tahoma"/>
          <w:sz w:val="22"/>
          <w:szCs w:val="22"/>
          <w:lang w:val="sr-Cyrl-CS"/>
        </w:rPr>
        <w:t>/2021</w:t>
      </w:r>
    </w:p>
    <w:p w:rsidR="00AE497E" w:rsidRPr="00FB3296" w:rsidRDefault="00AE497E" w:rsidP="00AE497E">
      <w:pPr>
        <w:rPr>
          <w:rFonts w:ascii="Tahoma" w:hAnsi="Tahoma" w:cs="Tahoma"/>
          <w:sz w:val="22"/>
          <w:szCs w:val="22"/>
          <w:lang w:val="sr-Cyrl-CS"/>
        </w:rPr>
      </w:pPr>
      <w:r w:rsidRPr="00FB3296">
        <w:rPr>
          <w:rFonts w:ascii="Tahoma" w:hAnsi="Tahoma" w:cs="Tahoma"/>
          <w:sz w:val="22"/>
          <w:szCs w:val="22"/>
          <w:lang w:val="sr-Cyrl-CS"/>
        </w:rPr>
        <w:t xml:space="preserve">Дана: </w:t>
      </w:r>
      <w:r w:rsidR="001A6524">
        <w:rPr>
          <w:rFonts w:ascii="Tahoma" w:hAnsi="Tahoma" w:cs="Tahoma"/>
          <w:sz w:val="22"/>
          <w:szCs w:val="22"/>
        </w:rPr>
        <w:t>18.03</w:t>
      </w:r>
      <w:r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  <w:lang w:val="sr-Cyrl-CS"/>
        </w:rPr>
        <w:t>2021.</w:t>
      </w:r>
      <w:r w:rsidRPr="00FB3296">
        <w:rPr>
          <w:rFonts w:ascii="Tahoma" w:hAnsi="Tahoma" w:cs="Tahoma"/>
          <w:sz w:val="22"/>
          <w:szCs w:val="22"/>
          <w:lang w:val="sr-Cyrl-CS"/>
        </w:rPr>
        <w:t xml:space="preserve"> године</w:t>
      </w:r>
    </w:p>
    <w:p w:rsidR="00AE497E" w:rsidRPr="00FB3296" w:rsidRDefault="00AE497E" w:rsidP="00AE497E">
      <w:pPr>
        <w:rPr>
          <w:rFonts w:ascii="Tahoma" w:hAnsi="Tahoma" w:cs="Tahoma"/>
          <w:sz w:val="22"/>
          <w:szCs w:val="22"/>
          <w:lang w:val="sr-Cyrl-CS"/>
        </w:rPr>
      </w:pPr>
      <w:r w:rsidRPr="00FB3296">
        <w:rPr>
          <w:rFonts w:ascii="Tahoma" w:hAnsi="Tahoma" w:cs="Tahoma"/>
          <w:sz w:val="22"/>
          <w:szCs w:val="22"/>
          <w:lang w:val="sr-Cyrl-CS"/>
        </w:rPr>
        <w:tab/>
        <w:t xml:space="preserve">   Б  Е  Ч  Е  Ј</w:t>
      </w:r>
    </w:p>
    <w:p w:rsidR="00AE497E" w:rsidRPr="00FB3296" w:rsidRDefault="00AE497E" w:rsidP="00AE497E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AE497E" w:rsidRPr="00FB3296" w:rsidRDefault="00AE497E" w:rsidP="00AE497E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FB3296">
        <w:rPr>
          <w:rFonts w:ascii="Tahoma" w:hAnsi="Tahoma" w:cs="Tahoma"/>
          <w:sz w:val="22"/>
          <w:szCs w:val="22"/>
          <w:lang w:val="sr-Cyrl-CS"/>
        </w:rPr>
        <w:tab/>
        <w:t>На основу члана 55. и 60. Пословника Скупштине општине Бечеј („Службени лист Општине Бечеј“ бр. 6</w:t>
      </w:r>
      <w:r>
        <w:rPr>
          <w:rFonts w:ascii="Tahoma" w:hAnsi="Tahoma" w:cs="Tahoma"/>
          <w:sz w:val="22"/>
          <w:szCs w:val="22"/>
          <w:lang w:val="sr-Cyrl-CS"/>
        </w:rPr>
        <w:t>/2013 –пречишћен текст, 4/2014,</w:t>
      </w:r>
      <w:r w:rsidRPr="00FB3296">
        <w:rPr>
          <w:rFonts w:ascii="Tahoma" w:hAnsi="Tahoma" w:cs="Tahoma"/>
          <w:sz w:val="22"/>
          <w:szCs w:val="22"/>
          <w:lang w:val="sr-Cyrl-CS"/>
        </w:rPr>
        <w:t xml:space="preserve"> 15/2014</w:t>
      </w:r>
      <w:r>
        <w:rPr>
          <w:rFonts w:ascii="Tahoma" w:hAnsi="Tahoma" w:cs="Tahoma"/>
          <w:sz w:val="22"/>
          <w:szCs w:val="22"/>
          <w:lang w:val="sr-Cyrl-CS"/>
        </w:rPr>
        <w:t>, 23/2019 и 24/2020</w:t>
      </w:r>
      <w:r w:rsidRPr="00FB3296">
        <w:rPr>
          <w:rFonts w:ascii="Tahoma" w:hAnsi="Tahoma" w:cs="Tahoma"/>
          <w:sz w:val="22"/>
          <w:szCs w:val="22"/>
          <w:lang w:val="sr-Cyrl-CS"/>
        </w:rPr>
        <w:t xml:space="preserve">), Комисија за кадровска, административна питања и радне односе, са седнице одржане дана </w:t>
      </w:r>
      <w:r w:rsidR="001A6524">
        <w:rPr>
          <w:rFonts w:ascii="Tahoma" w:hAnsi="Tahoma" w:cs="Tahoma"/>
          <w:sz w:val="22"/>
          <w:szCs w:val="22"/>
        </w:rPr>
        <w:t>18.03</w:t>
      </w:r>
      <w:r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  <w:lang w:val="sr-Cyrl-CS"/>
        </w:rPr>
        <w:t>2021.</w:t>
      </w:r>
      <w:r w:rsidRPr="00FB3296">
        <w:rPr>
          <w:rFonts w:ascii="Tahoma" w:hAnsi="Tahoma" w:cs="Tahoma"/>
          <w:sz w:val="22"/>
          <w:szCs w:val="22"/>
          <w:lang w:val="sr-Cyrl-CS"/>
        </w:rPr>
        <w:t xml:space="preserve"> године, подноси Скупштини општине Бечеј</w:t>
      </w:r>
    </w:p>
    <w:p w:rsidR="00AE497E" w:rsidRPr="00FB3296" w:rsidRDefault="00AE497E" w:rsidP="00AE497E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AE497E" w:rsidRPr="00FB3296" w:rsidRDefault="00AE497E" w:rsidP="00AE497E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FB3296">
        <w:rPr>
          <w:rFonts w:ascii="Tahoma" w:hAnsi="Tahoma" w:cs="Tahoma"/>
          <w:b/>
          <w:sz w:val="22"/>
          <w:szCs w:val="22"/>
          <w:lang w:val="sr-Cyrl-CS"/>
        </w:rPr>
        <w:t>И З В Е Ш Т А Ј</w:t>
      </w:r>
    </w:p>
    <w:p w:rsidR="00AE497E" w:rsidRPr="00FB3296" w:rsidRDefault="00AE497E" w:rsidP="00AE497E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FB3296">
        <w:rPr>
          <w:rFonts w:ascii="Tahoma" w:hAnsi="Tahoma" w:cs="Tahoma"/>
          <w:b/>
          <w:sz w:val="22"/>
          <w:szCs w:val="22"/>
          <w:lang w:val="sr-Cyrl-CS"/>
        </w:rPr>
        <w:t>И</w:t>
      </w:r>
    </w:p>
    <w:p w:rsidR="00AE497E" w:rsidRPr="00FB3296" w:rsidRDefault="00AE497E" w:rsidP="00AE497E">
      <w:pPr>
        <w:jc w:val="center"/>
        <w:rPr>
          <w:rFonts w:ascii="Tahoma" w:hAnsi="Tahoma" w:cs="Tahoma"/>
          <w:sz w:val="22"/>
          <w:szCs w:val="22"/>
          <w:lang w:val="sr-Cyrl-CS"/>
        </w:rPr>
      </w:pPr>
      <w:r w:rsidRPr="00FB3296">
        <w:rPr>
          <w:rFonts w:ascii="Tahoma" w:hAnsi="Tahoma" w:cs="Tahoma"/>
          <w:b/>
          <w:sz w:val="22"/>
          <w:szCs w:val="22"/>
          <w:lang w:val="sr-Cyrl-CS"/>
        </w:rPr>
        <w:t>П Р Е Д Л А Ж Е</w:t>
      </w:r>
    </w:p>
    <w:p w:rsidR="00AE497E" w:rsidRPr="00FB3296" w:rsidRDefault="00AE497E" w:rsidP="00AE497E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AE497E" w:rsidRPr="00FB3296" w:rsidRDefault="00AE497E" w:rsidP="00AE497E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FB3296">
        <w:rPr>
          <w:rFonts w:ascii="Tahoma" w:hAnsi="Tahoma" w:cs="Tahoma"/>
          <w:sz w:val="22"/>
          <w:szCs w:val="22"/>
          <w:lang w:val="sr-Cyrl-CS"/>
        </w:rPr>
        <w:tab/>
        <w:t xml:space="preserve">да Скупштина општине Бечеј донесе Решење о </w:t>
      </w:r>
      <w:r w:rsidR="006254D0">
        <w:rPr>
          <w:rFonts w:ascii="Tahoma" w:hAnsi="Tahoma" w:cs="Tahoma"/>
          <w:sz w:val="22"/>
          <w:szCs w:val="22"/>
          <w:lang w:val="sr-Cyrl-CS"/>
        </w:rPr>
        <w:t>констатовању престанка дужности</w:t>
      </w:r>
      <w:r>
        <w:rPr>
          <w:rFonts w:ascii="Tahoma" w:hAnsi="Tahoma" w:cs="Tahoma"/>
          <w:sz w:val="22"/>
          <w:szCs w:val="22"/>
          <w:lang w:val="sr-Cyrl-CS"/>
        </w:rPr>
        <w:t xml:space="preserve"> и именовању председника и чланова</w:t>
      </w:r>
      <w:r w:rsidRPr="00FB3296">
        <w:rPr>
          <w:rFonts w:ascii="Tahoma" w:hAnsi="Tahoma" w:cs="Tahoma"/>
          <w:sz w:val="22"/>
          <w:szCs w:val="22"/>
          <w:lang w:val="sr-Cyrl-CS"/>
        </w:rPr>
        <w:t xml:space="preserve"> Управног одбора </w:t>
      </w:r>
      <w:r w:rsidR="006254D0">
        <w:rPr>
          <w:rFonts w:ascii="Tahoma" w:hAnsi="Tahoma" w:cs="Tahoma"/>
          <w:sz w:val="22"/>
          <w:szCs w:val="22"/>
        </w:rPr>
        <w:t>Градског музеја</w:t>
      </w:r>
      <w:r>
        <w:rPr>
          <w:rFonts w:ascii="Tahoma" w:hAnsi="Tahoma" w:cs="Tahoma"/>
          <w:sz w:val="22"/>
          <w:szCs w:val="22"/>
          <w:lang w:val="sr-Cyrl-CS"/>
        </w:rPr>
        <w:t xml:space="preserve"> Бечеј</w:t>
      </w:r>
      <w:r w:rsidRPr="00FB3296">
        <w:rPr>
          <w:rFonts w:ascii="Tahoma" w:hAnsi="Tahoma" w:cs="Tahoma"/>
          <w:sz w:val="22"/>
          <w:szCs w:val="22"/>
          <w:lang w:val="sr-Cyrl-CS"/>
        </w:rPr>
        <w:t>, како је</w:t>
      </w:r>
      <w:r>
        <w:rPr>
          <w:rFonts w:ascii="Tahoma" w:hAnsi="Tahoma" w:cs="Tahoma"/>
          <w:sz w:val="22"/>
          <w:szCs w:val="22"/>
          <w:lang w:val="sr-Cyrl-CS"/>
        </w:rPr>
        <w:t xml:space="preserve"> наведено у предлогу решења кој</w:t>
      </w:r>
      <w:r>
        <w:rPr>
          <w:rFonts w:ascii="Tahoma" w:hAnsi="Tahoma" w:cs="Tahoma"/>
          <w:sz w:val="22"/>
          <w:szCs w:val="22"/>
        </w:rPr>
        <w:t>и</w:t>
      </w:r>
      <w:r w:rsidRPr="00FB3296">
        <w:rPr>
          <w:rFonts w:ascii="Tahoma" w:hAnsi="Tahoma" w:cs="Tahoma"/>
          <w:sz w:val="22"/>
          <w:szCs w:val="22"/>
          <w:lang w:val="sr-Cyrl-CS"/>
        </w:rPr>
        <w:t xml:space="preserve"> се налази у прилогу овог извештаја.</w:t>
      </w:r>
    </w:p>
    <w:p w:rsidR="00AE497E" w:rsidRPr="00FB3296" w:rsidRDefault="00AE497E" w:rsidP="00AE497E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AE497E" w:rsidRDefault="00AE497E" w:rsidP="00AE497E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FB3296">
        <w:rPr>
          <w:rFonts w:ascii="Tahoma" w:hAnsi="Tahoma" w:cs="Tahoma"/>
          <w:b/>
          <w:sz w:val="22"/>
          <w:szCs w:val="22"/>
          <w:lang w:val="sr-Cyrl-CS"/>
        </w:rPr>
        <w:t>О б р а з л о ж е њ е</w:t>
      </w:r>
    </w:p>
    <w:p w:rsidR="00AE497E" w:rsidRPr="00FB3296" w:rsidRDefault="00AE497E" w:rsidP="00AE497E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</w:p>
    <w:p w:rsidR="006254D0" w:rsidRDefault="00AE497E" w:rsidP="006254D0">
      <w:pPr>
        <w:ind w:right="110" w:firstLine="709"/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bCs/>
          <w:sz w:val="22"/>
          <w:szCs w:val="22"/>
          <w:lang w:val="sr-Cyrl-CS"/>
        </w:rPr>
        <w:t xml:space="preserve">Како </w:t>
      </w:r>
      <w:r w:rsidR="006254D0">
        <w:rPr>
          <w:rFonts w:ascii="Tahoma" w:hAnsi="Tahoma" w:cs="Tahoma"/>
          <w:bCs/>
          <w:sz w:val="22"/>
          <w:szCs w:val="22"/>
          <w:lang w:val="sr-Cyrl-CS"/>
        </w:rPr>
        <w:t xml:space="preserve">је </w:t>
      </w:r>
      <w:r w:rsidR="006254D0">
        <w:rPr>
          <w:rFonts w:ascii="Tahoma" w:hAnsi="Tahoma" w:cs="Tahoma"/>
          <w:sz w:val="22"/>
          <w:szCs w:val="22"/>
          <w:lang w:val="sr-Cyrl-CS"/>
        </w:rPr>
        <w:t xml:space="preserve">Емеше Ђере Дечов, дана 01.09.2020. године поднела оставку на дужност председника Управног одбора Градског музеја Бечеј, а Ференцу Пеце и Елеонири Патаки члановима Управног одбора из реда представника оснивача су истекли мандати на који су именовани, </w:t>
      </w:r>
      <w:r w:rsidR="006254D0" w:rsidRPr="00574A03">
        <w:rPr>
          <w:rFonts w:ascii="Tahoma" w:hAnsi="Tahoma" w:cs="Tahoma"/>
          <w:sz w:val="22"/>
          <w:szCs w:val="22"/>
          <w:lang w:val="sr-Cyrl-CS"/>
        </w:rPr>
        <w:t xml:space="preserve">неопходно </w:t>
      </w:r>
      <w:r w:rsidR="006254D0">
        <w:rPr>
          <w:rFonts w:ascii="Tahoma" w:hAnsi="Tahoma" w:cs="Tahoma"/>
          <w:sz w:val="22"/>
          <w:szCs w:val="22"/>
          <w:lang w:val="sr-Cyrl-CS"/>
        </w:rPr>
        <w:t xml:space="preserve">је </w:t>
      </w:r>
      <w:r w:rsidR="006254D0" w:rsidRPr="00574A03">
        <w:rPr>
          <w:rFonts w:ascii="Tahoma" w:hAnsi="Tahoma" w:cs="Tahoma"/>
          <w:sz w:val="22"/>
          <w:szCs w:val="22"/>
          <w:lang w:val="sr-Cyrl-CS"/>
        </w:rPr>
        <w:t xml:space="preserve">да се именује нов </w:t>
      </w:r>
      <w:r w:rsidR="001A6524">
        <w:rPr>
          <w:rFonts w:ascii="Tahoma" w:hAnsi="Tahoma" w:cs="Tahoma"/>
          <w:sz w:val="22"/>
          <w:szCs w:val="22"/>
          <w:lang w:val="sr-Cyrl-CS"/>
        </w:rPr>
        <w:t>председник и нови</w:t>
      </w:r>
      <w:r w:rsidR="006254D0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6254D0" w:rsidRPr="00574A03">
        <w:rPr>
          <w:rFonts w:ascii="Tahoma" w:hAnsi="Tahoma" w:cs="Tahoma"/>
          <w:sz w:val="22"/>
          <w:szCs w:val="22"/>
          <w:lang w:val="sr-Cyrl-CS"/>
        </w:rPr>
        <w:t>члан</w:t>
      </w:r>
      <w:r w:rsidR="006254D0">
        <w:rPr>
          <w:rFonts w:ascii="Tahoma" w:hAnsi="Tahoma" w:cs="Tahoma"/>
          <w:sz w:val="22"/>
          <w:szCs w:val="22"/>
          <w:lang w:val="sr-Cyrl-CS"/>
        </w:rPr>
        <w:t>ови</w:t>
      </w:r>
      <w:r w:rsidR="006254D0" w:rsidRPr="00574A03">
        <w:rPr>
          <w:rFonts w:ascii="Tahoma" w:hAnsi="Tahoma" w:cs="Tahoma"/>
          <w:sz w:val="22"/>
          <w:szCs w:val="22"/>
          <w:lang w:val="sr-Cyrl-CS"/>
        </w:rPr>
        <w:t xml:space="preserve"> Управног одбора </w:t>
      </w:r>
      <w:r w:rsidR="001A6524">
        <w:rPr>
          <w:rFonts w:ascii="Tahoma" w:hAnsi="Tahoma" w:cs="Tahoma"/>
          <w:sz w:val="22"/>
          <w:szCs w:val="22"/>
          <w:lang w:val="sr-Cyrl-CS"/>
        </w:rPr>
        <w:t>Градског музе</w:t>
      </w:r>
      <w:r w:rsidR="001A6524">
        <w:rPr>
          <w:rFonts w:ascii="Tahoma" w:hAnsi="Tahoma" w:cs="Tahoma"/>
          <w:sz w:val="22"/>
          <w:szCs w:val="22"/>
        </w:rPr>
        <w:t>j</w:t>
      </w:r>
      <w:r w:rsidR="006254D0">
        <w:rPr>
          <w:rFonts w:ascii="Tahoma" w:hAnsi="Tahoma" w:cs="Tahoma"/>
          <w:sz w:val="22"/>
          <w:szCs w:val="22"/>
          <w:lang w:val="sr-Cyrl-CS"/>
        </w:rPr>
        <w:t>а</w:t>
      </w:r>
      <w:r w:rsidR="006254D0" w:rsidRPr="00574A03">
        <w:rPr>
          <w:rFonts w:ascii="Tahoma" w:hAnsi="Tahoma" w:cs="Tahoma"/>
          <w:sz w:val="22"/>
          <w:szCs w:val="22"/>
          <w:lang w:val="sr-Cyrl-CS"/>
        </w:rPr>
        <w:t xml:space="preserve"> Бечеј из реда </w:t>
      </w:r>
      <w:r w:rsidR="001A6524">
        <w:rPr>
          <w:rFonts w:ascii="Tahoma" w:hAnsi="Tahoma" w:cs="Tahoma"/>
          <w:sz w:val="22"/>
          <w:szCs w:val="22"/>
          <w:lang w:val="sr-Cyrl-CS"/>
        </w:rPr>
        <w:t>оснивача</w:t>
      </w:r>
      <w:r w:rsidR="006254D0">
        <w:rPr>
          <w:rFonts w:ascii="Tahoma" w:hAnsi="Tahoma" w:cs="Tahoma"/>
          <w:sz w:val="22"/>
          <w:szCs w:val="22"/>
          <w:lang w:val="sr-Cyrl-CS"/>
        </w:rPr>
        <w:t>.</w:t>
      </w:r>
    </w:p>
    <w:p w:rsidR="006254D0" w:rsidRPr="006254D0" w:rsidRDefault="006254D0" w:rsidP="006254D0">
      <w:pPr>
        <w:ind w:firstLine="70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sr-Cyrl-CS"/>
        </w:rPr>
        <w:t>Према одредбама члана 41. став 3. и став 4. Закона о култури („Службени гласник Републике Србије, број 72/2009, 13/2016, 30/2016 – испр. и 6/2020), члана 34. став 1. тачка 13. Статута општине Бечеј („Службени лист општине Бечеј”, бр. 5/2019), члана 23. Одлуке о усклађивању оснивачког акта Градског музеја Бечеј са позитивним прописима („Службени лист општине Бечеј“, бр. 4/2014), члана 27. став 2. Статута Градског музеја Бечеј донетог дана 30. новембра 2017. године, између осталог предвиђено је да чланове Управног одбора именује и разрешава оснивач</w:t>
      </w:r>
      <w:r w:rsidRPr="00CE229D">
        <w:rPr>
          <w:rFonts w:ascii="Tahoma" w:hAnsi="Tahoma" w:cs="Tahoma"/>
          <w:sz w:val="22"/>
          <w:szCs w:val="22"/>
          <w:lang w:val="sr-Cyrl-CS"/>
        </w:rPr>
        <w:t xml:space="preserve"> </w:t>
      </w:r>
      <w:r>
        <w:rPr>
          <w:rFonts w:ascii="Tahoma" w:hAnsi="Tahoma" w:cs="Tahoma"/>
          <w:sz w:val="22"/>
          <w:szCs w:val="22"/>
          <w:lang w:val="sr-Cyrl-CS"/>
        </w:rPr>
        <w:t xml:space="preserve">из реда истакнутих стручњака и познавалаца културне делатности, а да председника именује оснивач из реда чланова управног одбора. </w:t>
      </w:r>
    </w:p>
    <w:p w:rsidR="006254D0" w:rsidRPr="006254D0" w:rsidRDefault="006254D0" w:rsidP="006254D0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 xml:space="preserve">Чланом 44а. став 1. </w:t>
      </w:r>
      <w:r>
        <w:rPr>
          <w:rFonts w:ascii="Tahoma" w:hAnsi="Tahoma" w:cs="Tahoma"/>
          <w:sz w:val="22"/>
          <w:szCs w:val="22"/>
          <w:lang w:val="sr-Cyrl-CS"/>
        </w:rPr>
        <w:t>Закона о култури, прописано је да дужност члана Управног одбора установе престаје истеком мандата и разрешењем, а чланом 42. став 3. да управни одбор установе која је од посебног значаја за очување, унапређење и развој културне посебности и очување националног идентитета националне мањине, има  најмање једног члана који се именује на предлог одговарајућег савета националне мањине.</w:t>
      </w:r>
    </w:p>
    <w:p w:rsidR="006254D0" w:rsidRDefault="006254D0" w:rsidP="006254D0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 xml:space="preserve">У члану 23. у ставовима 2, 3, 4. и 5. </w:t>
      </w:r>
      <w:r>
        <w:rPr>
          <w:rFonts w:ascii="Tahoma" w:hAnsi="Tahoma" w:cs="Tahoma"/>
          <w:sz w:val="22"/>
          <w:szCs w:val="22"/>
          <w:lang w:val="sr-Cyrl-CS"/>
        </w:rPr>
        <w:t>Одлуке о усклађивању оснивачког акта Градског музеја Бечеј са позитивним прописима</w:t>
      </w:r>
      <w:r>
        <w:rPr>
          <w:rFonts w:ascii="Tahoma" w:hAnsi="Tahoma" w:cs="Tahoma"/>
          <w:sz w:val="22"/>
          <w:szCs w:val="22"/>
        </w:rPr>
        <w:t xml:space="preserve"> се наводи да Управни одбор има председника и четири члана, и то два из реда запослених, два члана из реда представника које именује јединица локалне самоуправе и једног члана који се именује на предлог Националног савета мађарске националне мањине, као и да се чланови Управног одбора именују на период од четири године и могу бити поново именовани.</w:t>
      </w:r>
    </w:p>
    <w:p w:rsidR="00AE497E" w:rsidRPr="0070453B" w:rsidRDefault="00AE497E" w:rsidP="00AE497E">
      <w:pPr>
        <w:ind w:firstLine="709"/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lastRenderedPageBreak/>
        <w:t xml:space="preserve">Комисија за </w:t>
      </w:r>
      <w:r w:rsidRPr="0070453B">
        <w:rPr>
          <w:rFonts w:ascii="Tahoma" w:hAnsi="Tahoma" w:cs="Tahoma"/>
          <w:sz w:val="22"/>
          <w:szCs w:val="22"/>
          <w:lang w:val="sr-Cyrl-CS"/>
        </w:rPr>
        <w:t xml:space="preserve">кадровска, административна питања и радне односе Скупштине општине Бечеј </w:t>
      </w:r>
      <w:r>
        <w:rPr>
          <w:rFonts w:ascii="Tahoma" w:hAnsi="Tahoma" w:cs="Tahoma"/>
          <w:sz w:val="22"/>
          <w:szCs w:val="22"/>
          <w:lang w:val="sr-Cyrl-CS"/>
        </w:rPr>
        <w:t xml:space="preserve">је извршила увид у поднети предлог одборничке групе, </w:t>
      </w:r>
      <w:r w:rsidR="001A6524">
        <w:rPr>
          <w:rFonts w:ascii="Tahoma" w:hAnsi="Tahoma" w:cs="Tahoma"/>
          <w:sz w:val="22"/>
          <w:szCs w:val="22"/>
          <w:lang w:val="sr-Cyrl-CS"/>
        </w:rPr>
        <w:t>решење бр. V/V/8/2021</w:t>
      </w:r>
      <w:r w:rsidR="001A6524">
        <w:rPr>
          <w:rFonts w:ascii="Tahoma" w:hAnsi="Tahoma" w:cs="Tahoma"/>
          <w:sz w:val="22"/>
          <w:szCs w:val="22"/>
        </w:rPr>
        <w:t xml:space="preserve"> од 11.03.2021. године и </w:t>
      </w:r>
      <w:r>
        <w:rPr>
          <w:rFonts w:ascii="Tahoma" w:hAnsi="Tahoma" w:cs="Tahoma"/>
          <w:sz w:val="22"/>
          <w:szCs w:val="22"/>
          <w:lang w:val="sr-Cyrl-CS"/>
        </w:rPr>
        <w:t>закључак</w:t>
      </w:r>
      <w:r w:rsidR="001A6524">
        <w:rPr>
          <w:rFonts w:ascii="Tahoma" w:hAnsi="Tahoma" w:cs="Tahoma"/>
          <w:sz w:val="22"/>
          <w:szCs w:val="22"/>
          <w:lang w:val="sr-Cyrl-CS"/>
        </w:rPr>
        <w:t xml:space="preserve"> бр. </w:t>
      </w:r>
      <w:r w:rsidR="001A6524">
        <w:rPr>
          <w:rFonts w:ascii="Tahoma" w:hAnsi="Tahoma" w:cs="Tahoma"/>
          <w:sz w:val="22"/>
          <w:szCs w:val="22"/>
        </w:rPr>
        <w:t>V/Z/46/2021 од 11.03.2021. године, оба достављена од стране</w:t>
      </w:r>
      <w:r>
        <w:rPr>
          <w:rFonts w:ascii="Tahoma" w:hAnsi="Tahoma" w:cs="Tahoma"/>
          <w:sz w:val="22"/>
          <w:szCs w:val="22"/>
          <w:lang w:val="sr-Cyrl-CS"/>
        </w:rPr>
        <w:t xml:space="preserve"> Националног савета мађарске националне мањине, обавила неопходне консултације</w:t>
      </w:r>
      <w:r w:rsidRPr="0070453B">
        <w:rPr>
          <w:rFonts w:ascii="Tahoma" w:hAnsi="Tahoma" w:cs="Tahoma"/>
          <w:sz w:val="22"/>
          <w:szCs w:val="22"/>
          <w:lang w:val="sr-Cyrl-CS"/>
        </w:rPr>
        <w:t xml:space="preserve">, </w:t>
      </w:r>
      <w:r>
        <w:rPr>
          <w:rFonts w:ascii="Tahoma" w:hAnsi="Tahoma" w:cs="Tahoma"/>
          <w:sz w:val="22"/>
          <w:szCs w:val="22"/>
          <w:lang w:val="sr-Cyrl-CS"/>
        </w:rPr>
        <w:t>извршила увид у биографије предложених кандидата и предлаже Скупштини о</w:t>
      </w:r>
      <w:r w:rsidR="006254D0">
        <w:rPr>
          <w:rFonts w:ascii="Tahoma" w:hAnsi="Tahoma" w:cs="Tahoma"/>
          <w:sz w:val="22"/>
          <w:szCs w:val="22"/>
          <w:lang w:val="sr-Cyrl-CS"/>
        </w:rPr>
        <w:t>пштине Бечеј да за председника У</w:t>
      </w:r>
      <w:r>
        <w:rPr>
          <w:rFonts w:ascii="Tahoma" w:hAnsi="Tahoma" w:cs="Tahoma"/>
          <w:sz w:val="22"/>
          <w:szCs w:val="22"/>
          <w:lang w:val="sr-Cyrl-CS"/>
        </w:rPr>
        <w:t xml:space="preserve">правног одбора </w:t>
      </w:r>
      <w:r w:rsidR="006254D0">
        <w:rPr>
          <w:rFonts w:ascii="Tahoma" w:hAnsi="Tahoma" w:cs="Tahoma"/>
          <w:sz w:val="22"/>
          <w:szCs w:val="22"/>
          <w:lang w:val="sr-Cyrl-CS"/>
        </w:rPr>
        <w:t>Градског музеја</w:t>
      </w:r>
      <w:r>
        <w:rPr>
          <w:rFonts w:ascii="Tahoma" w:hAnsi="Tahoma" w:cs="Tahoma"/>
          <w:sz w:val="22"/>
          <w:szCs w:val="22"/>
          <w:lang w:val="sr-Cyrl-CS"/>
        </w:rPr>
        <w:t xml:space="preserve"> Бечеј именује </w:t>
      </w:r>
      <w:r w:rsidR="006254D0">
        <w:rPr>
          <w:rFonts w:ascii="Tahoma" w:hAnsi="Tahoma" w:cs="Tahoma"/>
          <w:sz w:val="22"/>
          <w:szCs w:val="22"/>
          <w:lang w:val="sr-Cyrl-CS"/>
        </w:rPr>
        <w:t>Роланд</w:t>
      </w:r>
      <w:r w:rsidR="001A6524">
        <w:rPr>
          <w:rFonts w:ascii="Tahoma" w:hAnsi="Tahoma" w:cs="Tahoma"/>
          <w:sz w:val="22"/>
          <w:szCs w:val="22"/>
          <w:lang w:val="sr-Cyrl-CS"/>
        </w:rPr>
        <w:t>а</w:t>
      </w:r>
      <w:r w:rsidR="006254D0">
        <w:rPr>
          <w:rFonts w:ascii="Tahoma" w:hAnsi="Tahoma" w:cs="Tahoma"/>
          <w:sz w:val="22"/>
          <w:szCs w:val="22"/>
          <w:lang w:val="sr-Cyrl-CS"/>
        </w:rPr>
        <w:t xml:space="preserve"> Шурањи</w:t>
      </w:r>
      <w:r w:rsidR="001A6524">
        <w:rPr>
          <w:rFonts w:ascii="Tahoma" w:hAnsi="Tahoma" w:cs="Tahoma"/>
          <w:sz w:val="22"/>
          <w:szCs w:val="22"/>
          <w:lang w:val="sr-Cyrl-CS"/>
        </w:rPr>
        <w:t>ја</w:t>
      </w:r>
      <w:r w:rsidR="006254D0">
        <w:rPr>
          <w:rFonts w:ascii="Tahoma" w:hAnsi="Tahoma" w:cs="Tahoma"/>
          <w:sz w:val="22"/>
          <w:szCs w:val="22"/>
          <w:lang w:val="sr-Cyrl-CS"/>
        </w:rPr>
        <w:t>, професор</w:t>
      </w:r>
      <w:r w:rsidR="001A6524">
        <w:rPr>
          <w:rFonts w:ascii="Tahoma" w:hAnsi="Tahoma" w:cs="Tahoma"/>
          <w:sz w:val="22"/>
          <w:szCs w:val="22"/>
          <w:lang w:val="sr-Cyrl-CS"/>
        </w:rPr>
        <w:t>а</w:t>
      </w:r>
      <w:r w:rsidR="006254D0">
        <w:rPr>
          <w:rFonts w:ascii="Tahoma" w:hAnsi="Tahoma" w:cs="Tahoma"/>
          <w:sz w:val="22"/>
          <w:szCs w:val="22"/>
          <w:lang w:val="sr-Cyrl-CS"/>
        </w:rPr>
        <w:t xml:space="preserve"> историје из Бечеја</w:t>
      </w:r>
      <w:r>
        <w:rPr>
          <w:rFonts w:ascii="Tahoma" w:hAnsi="Tahoma" w:cs="Tahoma"/>
          <w:sz w:val="22"/>
          <w:szCs w:val="22"/>
          <w:lang w:val="sr-Cyrl-CS"/>
        </w:rPr>
        <w:t>,</w:t>
      </w:r>
      <w:r w:rsidR="006254D0">
        <w:rPr>
          <w:rFonts w:ascii="Tahoma" w:hAnsi="Tahoma" w:cs="Tahoma"/>
          <w:sz w:val="22"/>
          <w:szCs w:val="22"/>
          <w:lang w:val="sr-Cyrl-CS"/>
        </w:rPr>
        <w:t xml:space="preserve"> Андраш</w:t>
      </w:r>
      <w:r w:rsidR="001A6524">
        <w:rPr>
          <w:rFonts w:ascii="Tahoma" w:hAnsi="Tahoma" w:cs="Tahoma"/>
          <w:sz w:val="22"/>
          <w:szCs w:val="22"/>
          <w:lang w:val="sr-Cyrl-CS"/>
        </w:rPr>
        <w:t>а Серду, пољопривредног</w:t>
      </w:r>
      <w:r w:rsidR="006254D0">
        <w:rPr>
          <w:rFonts w:ascii="Tahoma" w:hAnsi="Tahoma" w:cs="Tahoma"/>
          <w:sz w:val="22"/>
          <w:szCs w:val="22"/>
          <w:lang w:val="sr-Cyrl-CS"/>
        </w:rPr>
        <w:t xml:space="preserve"> техничар</w:t>
      </w:r>
      <w:r w:rsidR="001A6524">
        <w:rPr>
          <w:rFonts w:ascii="Tahoma" w:hAnsi="Tahoma" w:cs="Tahoma"/>
          <w:sz w:val="22"/>
          <w:szCs w:val="22"/>
          <w:lang w:val="sr-Cyrl-CS"/>
        </w:rPr>
        <w:t>а</w:t>
      </w:r>
      <w:r w:rsidR="006254D0">
        <w:rPr>
          <w:rFonts w:ascii="Tahoma" w:hAnsi="Tahoma" w:cs="Tahoma"/>
          <w:sz w:val="22"/>
          <w:szCs w:val="22"/>
          <w:lang w:val="sr-Cyrl-CS"/>
        </w:rPr>
        <w:t>-сточар</w:t>
      </w:r>
      <w:r w:rsidR="001A6524">
        <w:rPr>
          <w:rFonts w:ascii="Tahoma" w:hAnsi="Tahoma" w:cs="Tahoma"/>
          <w:sz w:val="22"/>
          <w:szCs w:val="22"/>
          <w:lang w:val="sr-Cyrl-CS"/>
        </w:rPr>
        <w:t>а</w:t>
      </w:r>
      <w:r w:rsidR="006254D0">
        <w:rPr>
          <w:rFonts w:ascii="Tahoma" w:hAnsi="Tahoma" w:cs="Tahoma"/>
          <w:sz w:val="22"/>
          <w:szCs w:val="22"/>
          <w:lang w:val="sr-Cyrl-CS"/>
        </w:rPr>
        <w:t xml:space="preserve"> из Бечеја </w:t>
      </w:r>
      <w:r w:rsidR="001A6524">
        <w:rPr>
          <w:rFonts w:ascii="Tahoma" w:hAnsi="Tahoma" w:cs="Tahoma"/>
          <w:sz w:val="22"/>
          <w:szCs w:val="22"/>
          <w:lang w:val="sr-Cyrl-CS"/>
        </w:rPr>
        <w:t xml:space="preserve">за члана </w:t>
      </w:r>
      <w:r w:rsidR="006254D0">
        <w:rPr>
          <w:rFonts w:ascii="Tahoma" w:hAnsi="Tahoma" w:cs="Tahoma"/>
          <w:sz w:val="22"/>
          <w:szCs w:val="22"/>
          <w:lang w:val="sr-Cyrl-CS"/>
        </w:rPr>
        <w:t>и</w:t>
      </w:r>
      <w:r>
        <w:rPr>
          <w:rFonts w:ascii="Tahoma" w:hAnsi="Tahoma" w:cs="Tahoma"/>
          <w:sz w:val="22"/>
          <w:szCs w:val="22"/>
          <w:lang w:val="sr-Cyrl-CS"/>
        </w:rPr>
        <w:t xml:space="preserve"> на предлог Националног савета мађарске националне мањине</w:t>
      </w:r>
      <w:r w:rsidR="006254D0">
        <w:rPr>
          <w:rFonts w:ascii="Tahoma" w:hAnsi="Tahoma" w:cs="Tahoma"/>
          <w:sz w:val="22"/>
          <w:szCs w:val="22"/>
          <w:lang w:val="sr-Cyrl-CS"/>
        </w:rPr>
        <w:t xml:space="preserve"> именује Роберт</w:t>
      </w:r>
      <w:r w:rsidR="001A6524">
        <w:rPr>
          <w:rFonts w:ascii="Tahoma" w:hAnsi="Tahoma" w:cs="Tahoma"/>
          <w:sz w:val="22"/>
          <w:szCs w:val="22"/>
          <w:lang w:val="sr-Cyrl-CS"/>
        </w:rPr>
        <w:t>а</w:t>
      </w:r>
      <w:r w:rsidR="006254D0">
        <w:rPr>
          <w:rFonts w:ascii="Tahoma" w:hAnsi="Tahoma" w:cs="Tahoma"/>
          <w:sz w:val="22"/>
          <w:szCs w:val="22"/>
          <w:lang w:val="sr-Cyrl-CS"/>
        </w:rPr>
        <w:t xml:space="preserve"> Риц</w:t>
      </w:r>
      <w:r w:rsidR="001A6524">
        <w:rPr>
          <w:rFonts w:ascii="Tahoma" w:hAnsi="Tahoma" w:cs="Tahoma"/>
          <w:sz w:val="22"/>
          <w:szCs w:val="22"/>
          <w:lang w:val="sr-Cyrl-CS"/>
        </w:rPr>
        <w:t>а</w:t>
      </w:r>
      <w:r w:rsidR="006254D0">
        <w:rPr>
          <w:rFonts w:ascii="Tahoma" w:hAnsi="Tahoma" w:cs="Tahoma"/>
          <w:sz w:val="22"/>
          <w:szCs w:val="22"/>
          <w:lang w:val="sr-Cyrl-CS"/>
        </w:rPr>
        <w:t>, инжењера х</w:t>
      </w:r>
      <w:r w:rsidR="001A6524">
        <w:rPr>
          <w:rFonts w:ascii="Tahoma" w:hAnsi="Tahoma" w:cs="Tahoma"/>
          <w:sz w:val="22"/>
          <w:szCs w:val="22"/>
          <w:lang w:val="sr-Cyrl-CS"/>
        </w:rPr>
        <w:t>олтикултуре из Бечеја за члана</w:t>
      </w:r>
      <w:r w:rsidR="006254D0">
        <w:rPr>
          <w:rFonts w:ascii="Tahoma" w:hAnsi="Tahoma" w:cs="Tahoma"/>
          <w:sz w:val="22"/>
          <w:szCs w:val="22"/>
          <w:lang w:val="sr-Cyrl-CS"/>
        </w:rPr>
        <w:t xml:space="preserve"> Управног одбора Градског музеја Бечеј</w:t>
      </w:r>
      <w:r>
        <w:rPr>
          <w:rFonts w:ascii="Tahoma" w:hAnsi="Tahoma" w:cs="Tahoma"/>
          <w:sz w:val="22"/>
          <w:szCs w:val="22"/>
          <w:lang w:val="sr-Cyrl-CS"/>
        </w:rPr>
        <w:t>.</w:t>
      </w:r>
    </w:p>
    <w:p w:rsidR="00AE497E" w:rsidRPr="00FB3296" w:rsidRDefault="00AE497E" w:rsidP="00AE497E">
      <w:pPr>
        <w:ind w:firstLine="708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AE497E" w:rsidRPr="00FB3296" w:rsidRDefault="00AE497E" w:rsidP="00AE497E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FB3296">
        <w:rPr>
          <w:rFonts w:ascii="Tahoma" w:hAnsi="Tahoma" w:cs="Tahoma"/>
          <w:sz w:val="22"/>
          <w:szCs w:val="22"/>
          <w:lang w:val="sr-Cyrl-CS"/>
        </w:rPr>
        <w:tab/>
        <w:t>За известиоца поводом овог извештаја одређује се мр Ненад Томашевић, председник комисије.</w:t>
      </w:r>
    </w:p>
    <w:p w:rsidR="00AE497E" w:rsidRPr="00FB3296" w:rsidRDefault="00AE497E" w:rsidP="00AE497E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D915D8" w:rsidRPr="001C02E2" w:rsidRDefault="00AE497E" w:rsidP="00D915D8">
      <w:pPr>
        <w:spacing w:after="240"/>
        <w:jc w:val="both"/>
        <w:rPr>
          <w:rFonts w:ascii="Tahoma" w:hAnsi="Tahoma" w:cs="Tahoma"/>
          <w:sz w:val="22"/>
          <w:szCs w:val="22"/>
        </w:rPr>
      </w:pPr>
      <w:r w:rsidRPr="00FB3296">
        <w:rPr>
          <w:rFonts w:ascii="Tahoma" w:hAnsi="Tahoma" w:cs="Tahoma"/>
          <w:sz w:val="22"/>
          <w:szCs w:val="22"/>
          <w:lang w:val="sr-Cyrl-CS"/>
        </w:rPr>
        <w:tab/>
      </w:r>
      <w:r w:rsidRPr="00FB3296">
        <w:rPr>
          <w:rFonts w:ascii="Tahoma" w:hAnsi="Tahoma" w:cs="Tahoma"/>
          <w:sz w:val="22"/>
          <w:szCs w:val="22"/>
          <w:lang w:val="sr-Cyrl-CS"/>
        </w:rPr>
        <w:tab/>
      </w:r>
      <w:r w:rsidRPr="00FB3296">
        <w:rPr>
          <w:rFonts w:ascii="Tahoma" w:hAnsi="Tahoma" w:cs="Tahoma"/>
          <w:sz w:val="22"/>
          <w:szCs w:val="22"/>
          <w:lang w:val="sr-Cyrl-CS"/>
        </w:rPr>
        <w:tab/>
      </w:r>
      <w:r w:rsidRPr="00FB3296">
        <w:rPr>
          <w:rFonts w:ascii="Tahoma" w:hAnsi="Tahoma" w:cs="Tahoma"/>
          <w:sz w:val="22"/>
          <w:szCs w:val="22"/>
          <w:lang w:val="sr-Cyrl-CS"/>
        </w:rPr>
        <w:tab/>
      </w:r>
      <w:r w:rsidRPr="00FB3296">
        <w:rPr>
          <w:rFonts w:ascii="Tahoma" w:hAnsi="Tahoma" w:cs="Tahoma"/>
          <w:sz w:val="22"/>
          <w:szCs w:val="22"/>
          <w:lang w:val="sr-Cyrl-CS"/>
        </w:rPr>
        <w:tab/>
        <w:t xml:space="preserve">             </w:t>
      </w:r>
      <w:r w:rsidRPr="00FB3296">
        <w:rPr>
          <w:rFonts w:ascii="Tahoma" w:hAnsi="Tahoma" w:cs="Tahoma"/>
          <w:sz w:val="22"/>
          <w:szCs w:val="22"/>
          <w:lang w:val="sr-Cyrl-CS"/>
        </w:rPr>
        <w:tab/>
      </w:r>
      <w:r w:rsidRPr="00FB3296">
        <w:rPr>
          <w:rFonts w:ascii="Tahoma" w:hAnsi="Tahoma" w:cs="Tahoma"/>
          <w:sz w:val="22"/>
          <w:szCs w:val="22"/>
          <w:lang w:val="sr-Cyrl-CS"/>
        </w:rPr>
        <w:tab/>
      </w:r>
      <w:r w:rsidR="00D915D8" w:rsidRPr="001C02E2">
        <w:rPr>
          <w:rFonts w:ascii="Tahoma" w:hAnsi="Tahoma" w:cs="Tahoma"/>
          <w:sz w:val="22"/>
          <w:szCs w:val="22"/>
        </w:rPr>
        <w:t>ПРЕСЕДАВАЈУЋИ КОМИСИЈЕ</w:t>
      </w:r>
    </w:p>
    <w:p w:rsidR="00D915D8" w:rsidRPr="001C02E2" w:rsidRDefault="00D915D8" w:rsidP="00D915D8">
      <w:pPr>
        <w:spacing w:after="2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 xml:space="preserve">       </w:t>
      </w:r>
      <w:r w:rsidRPr="001C02E2">
        <w:rPr>
          <w:rFonts w:ascii="Tahoma" w:hAnsi="Tahoma" w:cs="Tahoma"/>
          <w:sz w:val="22"/>
          <w:szCs w:val="22"/>
        </w:rPr>
        <w:t xml:space="preserve">   Ференц Тот</w:t>
      </w:r>
    </w:p>
    <w:p w:rsidR="00AE497E" w:rsidRDefault="00AE497E" w:rsidP="00D915D8">
      <w:pPr>
        <w:jc w:val="both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Default="00AE497E" w:rsidP="00355D2B">
      <w:pPr>
        <w:ind w:firstLine="720"/>
        <w:jc w:val="right"/>
        <w:rPr>
          <w:rFonts w:ascii="Tahoma" w:hAnsi="Tahoma" w:cs="Tahoma"/>
          <w:sz w:val="22"/>
          <w:szCs w:val="22"/>
        </w:rPr>
      </w:pPr>
    </w:p>
    <w:p w:rsidR="00AE497E" w:rsidRPr="006254D0" w:rsidRDefault="00AE497E" w:rsidP="006254D0">
      <w:pPr>
        <w:rPr>
          <w:rFonts w:ascii="Tahoma" w:hAnsi="Tahoma" w:cs="Tahoma"/>
          <w:sz w:val="22"/>
          <w:szCs w:val="22"/>
        </w:rPr>
      </w:pPr>
    </w:p>
    <w:p w:rsidR="00355D2B" w:rsidRPr="00355D2B" w:rsidRDefault="00355D2B" w:rsidP="006254D0">
      <w:pPr>
        <w:ind w:firstLine="720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ПРЕДЛОГ</w:t>
      </w:r>
    </w:p>
    <w:p w:rsidR="00516C47" w:rsidRDefault="00516C47" w:rsidP="00516C47">
      <w:pPr>
        <w:ind w:firstLine="720"/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На основу члана 41. став 3</w:t>
      </w:r>
      <w:r>
        <w:rPr>
          <w:rFonts w:ascii="Tahoma" w:hAnsi="Tahoma" w:cs="Tahoma"/>
          <w:sz w:val="22"/>
          <w:szCs w:val="22"/>
        </w:rPr>
        <w:t xml:space="preserve">., члана </w:t>
      </w:r>
      <w:r>
        <w:rPr>
          <w:rFonts w:ascii="Tahoma" w:hAnsi="Tahoma" w:cs="Tahoma"/>
          <w:sz w:val="22"/>
          <w:szCs w:val="22"/>
          <w:lang w:val="sr-Cyrl-CS"/>
        </w:rPr>
        <w:t xml:space="preserve">42. став 3. </w:t>
      </w:r>
      <w:r>
        <w:rPr>
          <w:rFonts w:ascii="Tahoma" w:hAnsi="Tahoma" w:cs="Tahoma"/>
          <w:sz w:val="22"/>
          <w:szCs w:val="22"/>
        </w:rPr>
        <w:t xml:space="preserve">и члана 44а. став 1. </w:t>
      </w:r>
      <w:r>
        <w:rPr>
          <w:rFonts w:ascii="Tahoma" w:hAnsi="Tahoma" w:cs="Tahoma"/>
          <w:sz w:val="22"/>
          <w:szCs w:val="22"/>
          <w:lang w:val="sr-Cyrl-CS"/>
        </w:rPr>
        <w:t xml:space="preserve">Закона о култури („Службени гласник Републике </w:t>
      </w:r>
      <w:r w:rsidR="00355D2B">
        <w:rPr>
          <w:rFonts w:ascii="Tahoma" w:hAnsi="Tahoma" w:cs="Tahoma"/>
          <w:sz w:val="22"/>
          <w:szCs w:val="22"/>
          <w:lang w:val="sr-Cyrl-CS"/>
        </w:rPr>
        <w:t>Србије“, број 72/2009, 13/2016,</w:t>
      </w:r>
      <w:r>
        <w:rPr>
          <w:rFonts w:ascii="Tahoma" w:hAnsi="Tahoma" w:cs="Tahoma"/>
          <w:sz w:val="22"/>
          <w:szCs w:val="22"/>
          <w:lang w:val="sr-Cyrl-CS"/>
        </w:rPr>
        <w:t xml:space="preserve"> 30/2016 – испр.</w:t>
      </w:r>
      <w:r w:rsidR="00355D2B">
        <w:rPr>
          <w:rFonts w:ascii="Tahoma" w:hAnsi="Tahoma" w:cs="Tahoma"/>
          <w:sz w:val="22"/>
          <w:szCs w:val="22"/>
          <w:lang w:val="sr-Cyrl-CS"/>
        </w:rPr>
        <w:t xml:space="preserve"> и 6/2020), члана 34. став 1. тачка 13</w:t>
      </w:r>
      <w:r>
        <w:rPr>
          <w:rFonts w:ascii="Tahoma" w:hAnsi="Tahoma" w:cs="Tahoma"/>
          <w:sz w:val="22"/>
          <w:szCs w:val="22"/>
          <w:lang w:val="sr-Cyrl-CS"/>
        </w:rPr>
        <w:t>. Статута општине Бечеј („Службени лист општине Бечеј”, број</w:t>
      </w:r>
      <w:r w:rsidR="00355D2B">
        <w:rPr>
          <w:rFonts w:ascii="Tahoma" w:hAnsi="Tahoma" w:cs="Tahoma"/>
          <w:sz w:val="22"/>
          <w:szCs w:val="22"/>
          <w:lang w:val="sr-Cyrl-CS"/>
        </w:rPr>
        <w:t>, 5/2019</w:t>
      </w:r>
      <w:r>
        <w:rPr>
          <w:rFonts w:ascii="Tahoma" w:hAnsi="Tahoma" w:cs="Tahoma"/>
          <w:sz w:val="22"/>
          <w:szCs w:val="22"/>
          <w:lang w:val="sr-Cyrl-CS"/>
        </w:rPr>
        <w:t xml:space="preserve">), члан </w:t>
      </w:r>
      <w:r>
        <w:rPr>
          <w:rFonts w:ascii="Tahoma" w:hAnsi="Tahoma" w:cs="Tahoma"/>
          <w:sz w:val="22"/>
          <w:szCs w:val="22"/>
        </w:rPr>
        <w:t>27</w:t>
      </w:r>
      <w:r>
        <w:rPr>
          <w:rFonts w:ascii="Tahoma" w:hAnsi="Tahoma" w:cs="Tahoma"/>
          <w:sz w:val="22"/>
          <w:szCs w:val="22"/>
          <w:lang w:val="sr-Cyrl-CS"/>
        </w:rPr>
        <w:t xml:space="preserve">. став 2. Статута Градског музеја Бечеј донетог дана </w:t>
      </w:r>
      <w:r>
        <w:rPr>
          <w:rFonts w:ascii="Tahoma" w:hAnsi="Tahoma" w:cs="Tahoma"/>
          <w:sz w:val="22"/>
          <w:szCs w:val="22"/>
        </w:rPr>
        <w:t>30. новембра 2017.</w:t>
      </w:r>
      <w:r>
        <w:rPr>
          <w:rFonts w:ascii="Tahoma" w:hAnsi="Tahoma" w:cs="Tahoma"/>
          <w:sz w:val="22"/>
          <w:szCs w:val="22"/>
          <w:lang w:val="sr-Cyrl-CS"/>
        </w:rPr>
        <w:t xml:space="preserve"> године, члана 23. став 2, 3, 4. и 5. Одлуке о усклађивању оснивачког акта Градског музеја Бечеј са позитивним прописима („Службени лист општине Бечеј“, бр. 4/2014), Скупштина општине Бечеј је, на</w:t>
      </w:r>
      <w:r>
        <w:rPr>
          <w:rFonts w:ascii="Tahoma" w:hAnsi="Tahoma" w:cs="Tahoma"/>
          <w:sz w:val="22"/>
          <w:szCs w:val="22"/>
          <w:lang w:val="sr-Latn-CS"/>
        </w:rPr>
        <w:t xml:space="preserve"> </w:t>
      </w:r>
      <w:r w:rsidR="00355D2B">
        <w:rPr>
          <w:rFonts w:ascii="Tahoma" w:hAnsi="Tahoma"/>
          <w:sz w:val="22"/>
          <w:szCs w:val="22"/>
        </w:rPr>
        <w:t>______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  <w:lang w:val="sr-Cyrl-CS"/>
        </w:rPr>
        <w:t xml:space="preserve">седници одржаној </w:t>
      </w:r>
      <w:r w:rsidR="00355D2B">
        <w:rPr>
          <w:rFonts w:ascii="Tahoma" w:hAnsi="Tahoma"/>
          <w:sz w:val="22"/>
          <w:szCs w:val="22"/>
        </w:rPr>
        <w:t>_______.2021</w:t>
      </w:r>
      <w:r>
        <w:rPr>
          <w:rFonts w:ascii="Tahoma" w:hAnsi="Tahoma"/>
          <w:sz w:val="22"/>
          <w:szCs w:val="22"/>
        </w:rPr>
        <w:t xml:space="preserve">. </w:t>
      </w:r>
      <w:r>
        <w:rPr>
          <w:rFonts w:ascii="Tahoma" w:hAnsi="Tahoma" w:cs="Tahoma"/>
          <w:sz w:val="22"/>
          <w:szCs w:val="22"/>
          <w:lang w:val="sr-Cyrl-CS"/>
        </w:rPr>
        <w:t xml:space="preserve">године, донела </w:t>
      </w:r>
    </w:p>
    <w:p w:rsidR="00516C47" w:rsidRDefault="00516C47" w:rsidP="00516C47">
      <w:pPr>
        <w:ind w:firstLine="720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516C47" w:rsidRDefault="00516C47" w:rsidP="00516C47">
      <w:pPr>
        <w:ind w:right="110"/>
        <w:jc w:val="center"/>
        <w:rPr>
          <w:rFonts w:ascii="Tahoma" w:hAnsi="Tahoma" w:cs="Tahoma"/>
          <w:b/>
          <w:bCs/>
          <w:sz w:val="22"/>
          <w:szCs w:val="22"/>
          <w:lang w:val="sr-Cyrl-CS"/>
        </w:rPr>
      </w:pPr>
      <w:r>
        <w:rPr>
          <w:rFonts w:ascii="Tahoma" w:hAnsi="Tahoma" w:cs="Tahoma"/>
          <w:b/>
          <w:bCs/>
          <w:sz w:val="22"/>
          <w:szCs w:val="22"/>
          <w:lang w:val="sr-Cyrl-CS"/>
        </w:rPr>
        <w:t xml:space="preserve">Р Е Ш Е Њ Е </w:t>
      </w:r>
    </w:p>
    <w:p w:rsidR="00516C47" w:rsidRDefault="00516C47" w:rsidP="00516C47">
      <w:pPr>
        <w:ind w:right="110"/>
        <w:jc w:val="center"/>
        <w:rPr>
          <w:rFonts w:ascii="Tahoma" w:hAnsi="Tahoma" w:cs="Tahoma"/>
          <w:b/>
          <w:bCs/>
          <w:sz w:val="22"/>
          <w:szCs w:val="22"/>
          <w:lang w:val="sr-Cyrl-CS"/>
        </w:rPr>
      </w:pPr>
      <w:r>
        <w:rPr>
          <w:rFonts w:ascii="Tahoma" w:hAnsi="Tahoma" w:cs="Tahoma"/>
          <w:b/>
          <w:bCs/>
          <w:sz w:val="22"/>
          <w:szCs w:val="22"/>
          <w:lang w:val="sr-Cyrl-CS"/>
        </w:rPr>
        <w:t>о констатовању престанка дужности и именовању председника</w:t>
      </w:r>
      <w:r w:rsidR="00355D2B">
        <w:rPr>
          <w:rFonts w:ascii="Tahoma" w:hAnsi="Tahoma" w:cs="Tahoma"/>
          <w:b/>
          <w:bCs/>
          <w:sz w:val="22"/>
          <w:szCs w:val="22"/>
          <w:lang w:val="sr-Cyrl-CS"/>
        </w:rPr>
        <w:t xml:space="preserve"> и чланова</w:t>
      </w:r>
      <w:r>
        <w:rPr>
          <w:rFonts w:ascii="Tahoma" w:hAnsi="Tahoma" w:cs="Tahoma"/>
          <w:b/>
          <w:bCs/>
          <w:sz w:val="22"/>
          <w:szCs w:val="22"/>
          <w:lang w:val="sr-Cyrl-CS"/>
        </w:rPr>
        <w:t xml:space="preserve"> </w:t>
      </w:r>
    </w:p>
    <w:p w:rsidR="00516C47" w:rsidRDefault="00516C47" w:rsidP="00516C47">
      <w:pPr>
        <w:ind w:right="110"/>
        <w:jc w:val="center"/>
        <w:rPr>
          <w:rFonts w:ascii="Tahoma" w:hAnsi="Tahoma" w:cs="Tahoma"/>
          <w:b/>
          <w:bCs/>
          <w:sz w:val="22"/>
          <w:szCs w:val="22"/>
          <w:lang w:val="sr-Cyrl-CS"/>
        </w:rPr>
      </w:pPr>
      <w:r>
        <w:rPr>
          <w:rFonts w:ascii="Tahoma" w:hAnsi="Tahoma" w:cs="Tahoma"/>
          <w:b/>
          <w:bCs/>
          <w:sz w:val="22"/>
          <w:szCs w:val="22"/>
          <w:lang w:val="sr-Cyrl-CS"/>
        </w:rPr>
        <w:t>Управног одбора Градског музеја Бечеј</w:t>
      </w:r>
    </w:p>
    <w:p w:rsidR="00516C47" w:rsidRDefault="00516C47" w:rsidP="00516C47">
      <w:pPr>
        <w:ind w:right="110"/>
        <w:jc w:val="center"/>
        <w:rPr>
          <w:rFonts w:ascii="Tahoma" w:hAnsi="Tahoma" w:cs="Tahoma"/>
          <w:b/>
          <w:bCs/>
          <w:sz w:val="22"/>
          <w:szCs w:val="22"/>
          <w:lang w:val="sr-Cyrl-CS"/>
        </w:rPr>
      </w:pPr>
    </w:p>
    <w:p w:rsidR="00516C47" w:rsidRDefault="00516C47" w:rsidP="00516C47">
      <w:pPr>
        <w:ind w:right="110"/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  <w:lang w:val="sl-SI"/>
        </w:rPr>
        <w:t>I</w:t>
      </w:r>
    </w:p>
    <w:p w:rsidR="00516C47" w:rsidRDefault="0019366C" w:rsidP="00516C47">
      <w:pPr>
        <w:ind w:right="110"/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ab/>
        <w:t>ЕМЕШЕ</w:t>
      </w:r>
      <w:r w:rsidR="00516C47">
        <w:rPr>
          <w:rFonts w:ascii="Tahoma" w:hAnsi="Tahoma" w:cs="Tahoma"/>
          <w:sz w:val="22"/>
          <w:szCs w:val="22"/>
          <w:lang w:val="sr-Cyrl-CS"/>
        </w:rPr>
        <w:t xml:space="preserve"> ЂЕРЕ ДЕЧОВ, </w:t>
      </w:r>
      <w:r>
        <w:rPr>
          <w:rFonts w:ascii="Tahoma" w:hAnsi="Tahoma" w:cs="Tahoma"/>
          <w:sz w:val="22"/>
          <w:szCs w:val="22"/>
          <w:lang w:val="sr-Cyrl-CS"/>
        </w:rPr>
        <w:t>је дана 01.09.2020. године поднела оставку на</w:t>
      </w:r>
      <w:r w:rsidR="00516C47">
        <w:rPr>
          <w:rFonts w:ascii="Tahoma" w:hAnsi="Tahoma" w:cs="Tahoma"/>
          <w:sz w:val="22"/>
          <w:szCs w:val="22"/>
          <w:lang w:val="sr-Cyrl-CS"/>
        </w:rPr>
        <w:t xml:space="preserve"> дужност председника</w:t>
      </w:r>
      <w:r>
        <w:rPr>
          <w:rFonts w:ascii="Tahoma" w:hAnsi="Tahoma" w:cs="Tahoma"/>
          <w:sz w:val="22"/>
          <w:szCs w:val="22"/>
          <w:lang w:val="sr-Cyrl-CS"/>
        </w:rPr>
        <w:t xml:space="preserve"> Управног одбора Градског музеја Бечеј</w:t>
      </w:r>
      <w:r w:rsidR="00355D2B">
        <w:rPr>
          <w:rFonts w:ascii="Tahoma" w:hAnsi="Tahoma" w:cs="Tahoma"/>
          <w:sz w:val="22"/>
          <w:szCs w:val="22"/>
          <w:lang w:val="sr-Cyrl-CS"/>
        </w:rPr>
        <w:t xml:space="preserve">, </w:t>
      </w:r>
      <w:r>
        <w:rPr>
          <w:rFonts w:ascii="Tahoma" w:hAnsi="Tahoma" w:cs="Tahoma"/>
          <w:sz w:val="22"/>
          <w:szCs w:val="22"/>
          <w:lang w:val="sr-Cyrl-CS"/>
        </w:rPr>
        <w:t xml:space="preserve">а </w:t>
      </w:r>
      <w:r w:rsidR="00355D2B">
        <w:rPr>
          <w:rFonts w:ascii="Tahoma" w:hAnsi="Tahoma" w:cs="Tahoma"/>
          <w:sz w:val="22"/>
          <w:szCs w:val="22"/>
          <w:lang w:val="sr-Cyrl-CS"/>
        </w:rPr>
        <w:t>ФЕРЕНЦУ</w:t>
      </w:r>
      <w:r>
        <w:rPr>
          <w:rFonts w:ascii="Tahoma" w:hAnsi="Tahoma" w:cs="Tahoma"/>
          <w:sz w:val="22"/>
          <w:szCs w:val="22"/>
          <w:lang w:val="sr-Cyrl-CS"/>
        </w:rPr>
        <w:t xml:space="preserve"> ПЕЦЕ и ЕЛЕОНОРИ ПАТАКИ члановима</w:t>
      </w:r>
      <w:r w:rsidR="00516C47">
        <w:rPr>
          <w:rFonts w:ascii="Tahoma" w:hAnsi="Tahoma" w:cs="Tahoma"/>
          <w:sz w:val="22"/>
          <w:szCs w:val="22"/>
          <w:lang w:val="sr-Cyrl-CS"/>
        </w:rPr>
        <w:t xml:space="preserve"> Управног одбора </w:t>
      </w:r>
      <w:r w:rsidR="0040635A">
        <w:rPr>
          <w:rFonts w:ascii="Tahoma" w:hAnsi="Tahoma" w:cs="Tahoma"/>
          <w:sz w:val="22"/>
          <w:szCs w:val="22"/>
          <w:lang w:val="sr-Cyrl-CS"/>
        </w:rPr>
        <w:t xml:space="preserve">из </w:t>
      </w:r>
      <w:r w:rsidR="00516C47">
        <w:rPr>
          <w:rFonts w:ascii="Tahoma" w:hAnsi="Tahoma" w:cs="Tahoma"/>
          <w:sz w:val="22"/>
          <w:szCs w:val="22"/>
          <w:lang w:val="sr-Cyrl-CS"/>
        </w:rPr>
        <w:t>реда представника оснивача</w:t>
      </w:r>
      <w:r>
        <w:rPr>
          <w:rFonts w:ascii="Tahoma" w:hAnsi="Tahoma" w:cs="Tahoma"/>
          <w:sz w:val="22"/>
          <w:szCs w:val="22"/>
          <w:lang w:val="sr-Cyrl-CS"/>
        </w:rPr>
        <w:t xml:space="preserve"> су истекли мандати</w:t>
      </w:r>
      <w:r w:rsidR="00355D2B">
        <w:rPr>
          <w:rFonts w:ascii="Tahoma" w:hAnsi="Tahoma" w:cs="Tahoma"/>
          <w:sz w:val="22"/>
          <w:szCs w:val="22"/>
          <w:lang w:val="sr-Cyrl-CS"/>
        </w:rPr>
        <w:t xml:space="preserve"> на који су именовани</w:t>
      </w:r>
      <w:r w:rsidR="00516C47">
        <w:rPr>
          <w:rFonts w:ascii="Tahoma" w:hAnsi="Tahoma" w:cs="Tahoma"/>
          <w:sz w:val="22"/>
          <w:szCs w:val="22"/>
          <w:lang w:val="sr-Cyrl-CS"/>
        </w:rPr>
        <w:t>, даном доношења овог решења</w:t>
      </w:r>
      <w:r w:rsidR="0040635A">
        <w:rPr>
          <w:rFonts w:ascii="Tahoma" w:hAnsi="Tahoma" w:cs="Tahoma"/>
          <w:sz w:val="22"/>
          <w:szCs w:val="22"/>
          <w:lang w:val="sr-Cyrl-CS"/>
        </w:rPr>
        <w:t xml:space="preserve"> именованима престаје дужност председника односно чланова Управног одбора Градског музеја Бечеј</w:t>
      </w:r>
      <w:r w:rsidR="00516C47">
        <w:rPr>
          <w:rFonts w:ascii="Tahoma" w:hAnsi="Tahoma" w:cs="Tahoma"/>
          <w:sz w:val="22"/>
          <w:szCs w:val="22"/>
          <w:lang w:val="sr-Cyrl-CS"/>
        </w:rPr>
        <w:t>.</w:t>
      </w:r>
    </w:p>
    <w:p w:rsidR="00516C47" w:rsidRDefault="00516C47" w:rsidP="00516C47">
      <w:pPr>
        <w:ind w:right="110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516C47" w:rsidRDefault="00516C47" w:rsidP="00516C47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II</w:t>
      </w:r>
    </w:p>
    <w:p w:rsidR="00516C47" w:rsidRDefault="0040635A" w:rsidP="00516C47">
      <w:pPr>
        <w:ind w:right="110" w:firstLine="720"/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ШУРАЊИ РОЛАНД</w:t>
      </w:r>
      <w:r w:rsidR="00516C47">
        <w:rPr>
          <w:rFonts w:ascii="Tahoma" w:hAnsi="Tahoma" w:cs="Tahoma"/>
          <w:sz w:val="22"/>
          <w:szCs w:val="22"/>
          <w:lang w:val="sr-Cyrl-CS"/>
        </w:rPr>
        <w:t xml:space="preserve">, професор историје из </w:t>
      </w:r>
      <w:r>
        <w:rPr>
          <w:rFonts w:ascii="Tahoma" w:hAnsi="Tahoma" w:cs="Tahoma"/>
          <w:sz w:val="22"/>
          <w:szCs w:val="22"/>
          <w:lang w:val="sr-Cyrl-CS"/>
        </w:rPr>
        <w:t>Бечеја</w:t>
      </w:r>
      <w:r w:rsidR="00516C47">
        <w:rPr>
          <w:rFonts w:ascii="Tahoma" w:hAnsi="Tahoma" w:cs="Tahoma"/>
          <w:sz w:val="22"/>
          <w:szCs w:val="22"/>
          <w:lang w:val="sr-Cyrl-CS"/>
        </w:rPr>
        <w:t>,</w:t>
      </w:r>
      <w:r w:rsidR="00B25EE8">
        <w:rPr>
          <w:rFonts w:ascii="Tahoma" w:hAnsi="Tahoma" w:cs="Tahoma"/>
          <w:sz w:val="22"/>
          <w:szCs w:val="22"/>
          <w:lang w:val="sr-Cyrl-CS"/>
        </w:rPr>
        <w:t xml:space="preserve"> именује се за председника,</w:t>
      </w:r>
      <w:r w:rsidR="00516C47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B25EE8">
        <w:rPr>
          <w:rFonts w:ascii="Tahoma" w:hAnsi="Tahoma" w:cs="Tahoma"/>
          <w:sz w:val="22"/>
          <w:szCs w:val="22"/>
          <w:lang w:val="sr-Cyrl-CS"/>
        </w:rPr>
        <w:t xml:space="preserve">АНДРАШ СЕРДА, пољопривредни техничар-сточар из Бечеја за члана и РОБЕРТ РИЦ, инжењер холтикултуре из Бечеја </w:t>
      </w:r>
      <w:r w:rsidR="00516C47">
        <w:rPr>
          <w:rFonts w:ascii="Tahoma" w:hAnsi="Tahoma" w:cs="Tahoma"/>
          <w:sz w:val="22"/>
          <w:szCs w:val="22"/>
          <w:lang w:val="sr-Cyrl-CS"/>
        </w:rPr>
        <w:t>– на предлог Националног савета мађарске националне мањине</w:t>
      </w:r>
      <w:r w:rsidR="00B25EE8">
        <w:rPr>
          <w:rFonts w:ascii="Tahoma" w:hAnsi="Tahoma" w:cs="Tahoma"/>
          <w:sz w:val="22"/>
          <w:szCs w:val="22"/>
          <w:lang w:val="sr-Cyrl-CS"/>
        </w:rPr>
        <w:t xml:space="preserve"> именује се за члана Управног одбора Градског музеја Бечеј</w:t>
      </w:r>
      <w:r w:rsidR="00516C47">
        <w:rPr>
          <w:rFonts w:ascii="Tahoma" w:hAnsi="Tahoma" w:cs="Tahoma"/>
          <w:sz w:val="22"/>
          <w:szCs w:val="22"/>
          <w:lang w:val="sr-Cyrl-CS"/>
        </w:rPr>
        <w:t>, на мандатни период од четири године, даном доношења овог решења.</w:t>
      </w:r>
    </w:p>
    <w:p w:rsidR="00516C47" w:rsidRDefault="00516C47" w:rsidP="00516C47">
      <w:pPr>
        <w:ind w:right="110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516C47" w:rsidRDefault="00516C47" w:rsidP="00516C47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III</w:t>
      </w:r>
    </w:p>
    <w:p w:rsidR="00516C47" w:rsidRDefault="00516C47" w:rsidP="00516C47">
      <w:pPr>
        <w:spacing w:line="480" w:lineRule="auto"/>
        <w:ind w:right="110"/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ab/>
        <w:t>Ово решење објавити у „Службеном листу општине Бечеј”.</w:t>
      </w:r>
    </w:p>
    <w:p w:rsidR="00516C47" w:rsidRDefault="00516C47" w:rsidP="00516C47">
      <w:pPr>
        <w:ind w:right="110"/>
        <w:jc w:val="both"/>
        <w:rPr>
          <w:rFonts w:ascii="Tahoma" w:hAnsi="Tahoma" w:cs="Tahoma"/>
          <w:sz w:val="22"/>
          <w:szCs w:val="22"/>
          <w:lang w:val="sr-Latn-CS"/>
        </w:rPr>
      </w:pPr>
    </w:p>
    <w:p w:rsidR="00516C47" w:rsidRDefault="00516C47" w:rsidP="00516C47">
      <w:pPr>
        <w:ind w:right="110"/>
        <w:jc w:val="center"/>
        <w:rPr>
          <w:rFonts w:ascii="Tahoma" w:hAnsi="Tahoma" w:cs="Tahoma"/>
          <w:b/>
          <w:sz w:val="22"/>
          <w:szCs w:val="22"/>
          <w:lang w:val="sr-Cyrl-CS"/>
        </w:rPr>
      </w:pPr>
      <w:r>
        <w:rPr>
          <w:rFonts w:ascii="Tahoma" w:hAnsi="Tahoma" w:cs="Tahoma"/>
          <w:b/>
          <w:sz w:val="22"/>
          <w:szCs w:val="22"/>
          <w:lang w:val="sr-Cyrl-CS"/>
        </w:rPr>
        <w:t>О б р а з л о ж е њ е</w:t>
      </w:r>
    </w:p>
    <w:p w:rsidR="00516C47" w:rsidRDefault="00516C47" w:rsidP="00516C47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516C47" w:rsidRDefault="00516C47" w:rsidP="00516C47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sr-Cyrl-CS"/>
        </w:rPr>
        <w:tab/>
        <w:t>Према одредбама члана 41. став 3. и став 4. Закона о култури („Службени гласник Републике</w:t>
      </w:r>
      <w:r w:rsidR="00B25EE8">
        <w:rPr>
          <w:rFonts w:ascii="Tahoma" w:hAnsi="Tahoma" w:cs="Tahoma"/>
          <w:sz w:val="22"/>
          <w:szCs w:val="22"/>
          <w:lang w:val="sr-Cyrl-CS"/>
        </w:rPr>
        <w:t xml:space="preserve"> Србије, број 72/2009, 13/2016,</w:t>
      </w:r>
      <w:r>
        <w:rPr>
          <w:rFonts w:ascii="Tahoma" w:hAnsi="Tahoma" w:cs="Tahoma"/>
          <w:sz w:val="22"/>
          <w:szCs w:val="22"/>
          <w:lang w:val="sr-Cyrl-CS"/>
        </w:rPr>
        <w:t xml:space="preserve"> 30/2016 – испр.</w:t>
      </w:r>
      <w:r w:rsidR="00B25EE8">
        <w:rPr>
          <w:rFonts w:ascii="Tahoma" w:hAnsi="Tahoma" w:cs="Tahoma"/>
          <w:sz w:val="22"/>
          <w:szCs w:val="22"/>
          <w:lang w:val="sr-Cyrl-CS"/>
        </w:rPr>
        <w:t xml:space="preserve"> и 6/2020), члана 34. став 1. тачка 13</w:t>
      </w:r>
      <w:r>
        <w:rPr>
          <w:rFonts w:ascii="Tahoma" w:hAnsi="Tahoma" w:cs="Tahoma"/>
          <w:sz w:val="22"/>
          <w:szCs w:val="22"/>
          <w:lang w:val="sr-Cyrl-CS"/>
        </w:rPr>
        <w:t>. Статута општине Бечеј („Службени лист општине Бечеј”, бр.</w:t>
      </w:r>
      <w:r w:rsidR="00B25EE8">
        <w:rPr>
          <w:rFonts w:ascii="Tahoma" w:hAnsi="Tahoma" w:cs="Tahoma"/>
          <w:sz w:val="22"/>
          <w:szCs w:val="22"/>
          <w:lang w:val="sr-Cyrl-CS"/>
        </w:rPr>
        <w:t xml:space="preserve"> 5/2019</w:t>
      </w:r>
      <w:r>
        <w:rPr>
          <w:rFonts w:ascii="Tahoma" w:hAnsi="Tahoma" w:cs="Tahoma"/>
          <w:sz w:val="22"/>
          <w:szCs w:val="22"/>
          <w:lang w:val="sr-Cyrl-CS"/>
        </w:rPr>
        <w:t>), члана 23. Одлуке о усклађивању оснивачког акта Градског музеја Бечеј са позитивним прописима („Службени лист општине Бечеј“, бр. 4/2014), члана 27. став 2. Статута Градског музеја Бечеј донетог дана 30. новембра 2017. године, између осталог предвиђено је да чланове Управног одбора именује и разрешава оснивач</w:t>
      </w:r>
      <w:r w:rsidRPr="00CE229D">
        <w:rPr>
          <w:rFonts w:ascii="Tahoma" w:hAnsi="Tahoma" w:cs="Tahoma"/>
          <w:sz w:val="22"/>
          <w:szCs w:val="22"/>
          <w:lang w:val="sr-Cyrl-CS"/>
        </w:rPr>
        <w:t xml:space="preserve"> </w:t>
      </w:r>
      <w:r>
        <w:rPr>
          <w:rFonts w:ascii="Tahoma" w:hAnsi="Tahoma" w:cs="Tahoma"/>
          <w:sz w:val="22"/>
          <w:szCs w:val="22"/>
          <w:lang w:val="sr-Cyrl-CS"/>
        </w:rPr>
        <w:t xml:space="preserve">из реда истакнутих стручњака и познавалаца културне делатности, а да председника именује оснивач из реда чланова управног одбора. </w:t>
      </w:r>
    </w:p>
    <w:p w:rsidR="00516C47" w:rsidRPr="000A673F" w:rsidRDefault="00516C47" w:rsidP="00516C47">
      <w:pPr>
        <w:jc w:val="both"/>
        <w:rPr>
          <w:rFonts w:ascii="Tahoma" w:hAnsi="Tahoma" w:cs="Tahoma"/>
          <w:sz w:val="22"/>
          <w:szCs w:val="22"/>
        </w:rPr>
      </w:pPr>
    </w:p>
    <w:p w:rsidR="00516C47" w:rsidRDefault="00516C47" w:rsidP="00516C47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 xml:space="preserve">Чланом 44а. став 1. </w:t>
      </w:r>
      <w:r>
        <w:rPr>
          <w:rFonts w:ascii="Tahoma" w:hAnsi="Tahoma" w:cs="Tahoma"/>
          <w:sz w:val="22"/>
          <w:szCs w:val="22"/>
          <w:lang w:val="sr-Cyrl-CS"/>
        </w:rPr>
        <w:t>Закона о култури, прописано је да дужност члана Управног одбора установе престаје истеком мандата и разрешењем, а чланом 42. став 3. да управни одбор установе која је од посебног значаја за очување, унапређење и развој културне посебности и очување националног идентитета националне мањине, има  најмање једног члана који се именује на предлог одговарајућег савета националне мањине.</w:t>
      </w:r>
    </w:p>
    <w:p w:rsidR="00516C47" w:rsidRPr="000A673F" w:rsidRDefault="00516C47" w:rsidP="00516C47">
      <w:pPr>
        <w:jc w:val="both"/>
        <w:rPr>
          <w:rFonts w:ascii="Tahoma" w:hAnsi="Tahoma" w:cs="Tahoma"/>
          <w:sz w:val="22"/>
          <w:szCs w:val="22"/>
        </w:rPr>
      </w:pPr>
    </w:p>
    <w:p w:rsidR="00516C47" w:rsidRDefault="00516C47" w:rsidP="00516C47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 xml:space="preserve">У члану 23. у ставовима 2, 3, 4. и 5. </w:t>
      </w:r>
      <w:r>
        <w:rPr>
          <w:rFonts w:ascii="Tahoma" w:hAnsi="Tahoma" w:cs="Tahoma"/>
          <w:sz w:val="22"/>
          <w:szCs w:val="22"/>
          <w:lang w:val="sr-Cyrl-CS"/>
        </w:rPr>
        <w:t>Одлуке о усклађивању оснивачког акта Градског музеја Бечеј са позитивним прописима</w:t>
      </w:r>
      <w:r>
        <w:rPr>
          <w:rFonts w:ascii="Tahoma" w:hAnsi="Tahoma" w:cs="Tahoma"/>
          <w:sz w:val="22"/>
          <w:szCs w:val="22"/>
        </w:rPr>
        <w:t xml:space="preserve"> се наводи да Управни одбор има </w:t>
      </w:r>
      <w:r>
        <w:rPr>
          <w:rFonts w:ascii="Tahoma" w:hAnsi="Tahoma" w:cs="Tahoma"/>
          <w:sz w:val="22"/>
          <w:szCs w:val="22"/>
        </w:rPr>
        <w:lastRenderedPageBreak/>
        <w:t>председника и четири члана, и то два из реда запослених, два члана из реда представника које именује јединица локалне самоуправе и једног члана који се именује на предлог Националног савета мађарске националне мањине, као и да се чланови Управног одбора именују на период од четири годи</w:t>
      </w:r>
      <w:r w:rsidR="00B25EE8">
        <w:rPr>
          <w:rFonts w:ascii="Tahoma" w:hAnsi="Tahoma" w:cs="Tahoma"/>
          <w:sz w:val="22"/>
          <w:szCs w:val="22"/>
        </w:rPr>
        <w:t>не и могу бити поново именовани</w:t>
      </w:r>
      <w:r>
        <w:rPr>
          <w:rFonts w:ascii="Tahoma" w:hAnsi="Tahoma" w:cs="Tahoma"/>
          <w:sz w:val="22"/>
          <w:szCs w:val="22"/>
        </w:rPr>
        <w:t>.</w:t>
      </w:r>
    </w:p>
    <w:p w:rsidR="00516C47" w:rsidRPr="000A673F" w:rsidRDefault="00516C47" w:rsidP="00516C47">
      <w:pPr>
        <w:jc w:val="both"/>
        <w:rPr>
          <w:rFonts w:ascii="Tahoma" w:hAnsi="Tahoma" w:cs="Tahoma"/>
          <w:sz w:val="22"/>
          <w:szCs w:val="22"/>
        </w:rPr>
      </w:pPr>
    </w:p>
    <w:p w:rsidR="00516C47" w:rsidRDefault="00516C47" w:rsidP="00516C47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  <w:lang w:val="sr-Cyrl-CS"/>
        </w:rPr>
        <w:t xml:space="preserve">Комисија за кадровска, административна питања и радне односе Скупштине општине Бечеј је на својој седници одржаној дана </w:t>
      </w:r>
      <w:r w:rsidR="00015D22" w:rsidRPr="00015D22">
        <w:rPr>
          <w:rFonts w:ascii="Tahoma" w:hAnsi="Tahoma" w:cs="Tahoma"/>
          <w:sz w:val="22"/>
          <w:szCs w:val="22"/>
        </w:rPr>
        <w:t>18</w:t>
      </w:r>
      <w:r w:rsidR="00B25EE8" w:rsidRPr="00015D22">
        <w:rPr>
          <w:rFonts w:ascii="Tahoma" w:hAnsi="Tahoma" w:cs="Tahoma"/>
          <w:sz w:val="22"/>
          <w:szCs w:val="22"/>
        </w:rPr>
        <w:t>.03.2021</w:t>
      </w:r>
      <w:r w:rsidRPr="00015D22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године</w:t>
      </w:r>
      <w:r>
        <w:rPr>
          <w:rFonts w:ascii="Tahoma" w:hAnsi="Tahoma" w:cs="Tahoma"/>
          <w:sz w:val="22"/>
          <w:szCs w:val="22"/>
          <w:lang w:val="sr-Cyrl-CS"/>
        </w:rPr>
        <w:t xml:space="preserve">, због </w:t>
      </w:r>
      <w:r w:rsidR="00B25EE8">
        <w:rPr>
          <w:rFonts w:ascii="Tahoma" w:hAnsi="Tahoma" w:cs="Tahoma"/>
          <w:sz w:val="22"/>
          <w:szCs w:val="22"/>
          <w:lang w:val="sr-Cyrl-CS"/>
        </w:rPr>
        <w:t xml:space="preserve">оставке </w:t>
      </w:r>
      <w:r>
        <w:rPr>
          <w:rFonts w:ascii="Tahoma" w:hAnsi="Tahoma" w:cs="Tahoma"/>
          <w:sz w:val="22"/>
          <w:szCs w:val="22"/>
          <w:lang w:val="sr-Cyrl-CS"/>
        </w:rPr>
        <w:t xml:space="preserve">Емеше Ђере Дечов </w:t>
      </w:r>
      <w:r w:rsidR="00B25EE8">
        <w:rPr>
          <w:rFonts w:ascii="Tahoma" w:hAnsi="Tahoma" w:cs="Tahoma"/>
          <w:sz w:val="22"/>
          <w:szCs w:val="22"/>
          <w:lang w:val="sr-Cyrl-CS"/>
        </w:rPr>
        <w:t>и истека преиода на који су именовани</w:t>
      </w:r>
      <w:r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B25EE8">
        <w:rPr>
          <w:rFonts w:ascii="Tahoma" w:hAnsi="Tahoma" w:cs="Tahoma"/>
          <w:sz w:val="22"/>
          <w:szCs w:val="22"/>
          <w:lang w:val="sr-Cyrl-CS"/>
        </w:rPr>
        <w:t>чланови</w:t>
      </w:r>
      <w:r>
        <w:rPr>
          <w:rFonts w:ascii="Tahoma" w:hAnsi="Tahoma" w:cs="Tahoma"/>
          <w:sz w:val="22"/>
          <w:szCs w:val="22"/>
          <w:lang w:val="sr-Cyrl-CS"/>
        </w:rPr>
        <w:t xml:space="preserve"> Управног одбора Градског </w:t>
      </w:r>
      <w:r>
        <w:rPr>
          <w:rFonts w:ascii="Tahoma" w:hAnsi="Tahoma" w:cs="Tahoma"/>
          <w:sz w:val="22"/>
          <w:szCs w:val="22"/>
        </w:rPr>
        <w:t>музеј</w:t>
      </w:r>
      <w:r w:rsidR="00005C3E">
        <w:rPr>
          <w:rFonts w:ascii="Tahoma" w:hAnsi="Tahoma" w:cs="Tahoma"/>
          <w:sz w:val="22"/>
          <w:szCs w:val="22"/>
          <w:lang w:val="sr-Cyrl-CS"/>
        </w:rPr>
        <w:t>а Бечеј</w:t>
      </w:r>
      <w:r w:rsidR="00015D22">
        <w:rPr>
          <w:rFonts w:ascii="Tahoma" w:hAnsi="Tahoma" w:cs="Tahoma"/>
          <w:sz w:val="22"/>
          <w:szCs w:val="22"/>
        </w:rPr>
        <w:t xml:space="preserve"> из реда оснивача</w:t>
      </w:r>
      <w:r w:rsidR="00005C3E">
        <w:rPr>
          <w:rFonts w:ascii="Tahoma" w:hAnsi="Tahoma" w:cs="Tahoma"/>
          <w:sz w:val="22"/>
          <w:szCs w:val="22"/>
          <w:lang w:val="sr-Cyrl-CS"/>
        </w:rPr>
        <w:t>, предложила да им</w:t>
      </w:r>
      <w:r>
        <w:rPr>
          <w:rFonts w:ascii="Tahoma" w:hAnsi="Tahoma" w:cs="Tahoma"/>
          <w:sz w:val="22"/>
          <w:szCs w:val="22"/>
          <w:lang w:val="sr-Cyrl-CS"/>
        </w:rPr>
        <w:t xml:space="preserve"> се констатује престанак дужности председника </w:t>
      </w:r>
      <w:r w:rsidR="00005C3E">
        <w:rPr>
          <w:rFonts w:ascii="Tahoma" w:hAnsi="Tahoma" w:cs="Tahoma"/>
          <w:sz w:val="22"/>
          <w:szCs w:val="22"/>
          <w:lang w:val="sr-Cyrl-CS"/>
        </w:rPr>
        <w:t xml:space="preserve">односно чланова </w:t>
      </w:r>
      <w:r>
        <w:rPr>
          <w:rFonts w:ascii="Tahoma" w:hAnsi="Tahoma" w:cs="Tahoma"/>
          <w:sz w:val="22"/>
          <w:szCs w:val="22"/>
          <w:lang w:val="sr-Cyrl-CS"/>
        </w:rPr>
        <w:t xml:space="preserve">Управног одбора. На предлог </w:t>
      </w:r>
      <w:r w:rsidR="00005C3E">
        <w:rPr>
          <w:rFonts w:ascii="Tahoma" w:hAnsi="Tahoma" w:cs="Tahoma"/>
          <w:sz w:val="22"/>
          <w:szCs w:val="22"/>
          <w:lang w:val="sr-Cyrl-CS"/>
        </w:rPr>
        <w:t xml:space="preserve">одборничке групе Vajdasági Magyar Szövetség-Савез војвођанских мађара </w:t>
      </w:r>
      <w:r w:rsidR="00005C3E">
        <w:rPr>
          <w:rFonts w:ascii="Tahoma" w:hAnsi="Tahoma" w:cs="Tahoma"/>
          <w:sz w:val="22"/>
          <w:szCs w:val="22"/>
        </w:rPr>
        <w:t xml:space="preserve">који су предложили Роланда Шурањија, професора историје из Бечеја за председника, односно Андраша Серду, пољопривредног техничара-сточара из Бечеја за члана и на предлог </w:t>
      </w:r>
      <w:r>
        <w:rPr>
          <w:rFonts w:ascii="Tahoma" w:hAnsi="Tahoma" w:cs="Tahoma"/>
          <w:sz w:val="22"/>
          <w:szCs w:val="22"/>
        </w:rPr>
        <w:t>Националног савета мађарске наци</w:t>
      </w:r>
      <w:r w:rsidR="00005C3E">
        <w:rPr>
          <w:rFonts w:ascii="Tahoma" w:hAnsi="Tahoma" w:cs="Tahoma"/>
          <w:sz w:val="22"/>
          <w:szCs w:val="22"/>
        </w:rPr>
        <w:t>оналне мањине</w:t>
      </w:r>
      <w:r w:rsidR="00015D22">
        <w:rPr>
          <w:rFonts w:ascii="Tahoma" w:hAnsi="Tahoma" w:cs="Tahoma"/>
          <w:sz w:val="22"/>
          <w:szCs w:val="22"/>
        </w:rPr>
        <w:t>, решење бр. V/V/8/2021 од 11.03.2021.</w:t>
      </w:r>
      <w:r w:rsidR="00005C3E">
        <w:rPr>
          <w:rFonts w:ascii="Tahoma" w:hAnsi="Tahoma" w:cs="Tahoma"/>
          <w:sz w:val="22"/>
          <w:szCs w:val="22"/>
        </w:rPr>
        <w:t xml:space="preserve"> којим је предложен</w:t>
      </w:r>
      <w:r>
        <w:rPr>
          <w:rFonts w:ascii="Tahoma" w:hAnsi="Tahoma" w:cs="Tahoma"/>
          <w:sz w:val="22"/>
          <w:szCs w:val="22"/>
        </w:rPr>
        <w:t xml:space="preserve"> </w:t>
      </w:r>
      <w:r w:rsidR="00005C3E">
        <w:rPr>
          <w:rFonts w:ascii="Tahoma" w:hAnsi="Tahoma" w:cs="Tahoma"/>
          <w:sz w:val="22"/>
          <w:szCs w:val="22"/>
        </w:rPr>
        <w:t>Роберт Риц</w:t>
      </w:r>
      <w:r>
        <w:rPr>
          <w:rFonts w:ascii="Tahoma" w:hAnsi="Tahoma" w:cs="Tahoma"/>
          <w:sz w:val="22"/>
          <w:szCs w:val="22"/>
        </w:rPr>
        <w:t xml:space="preserve">, </w:t>
      </w:r>
      <w:r w:rsidR="00005C3E">
        <w:rPr>
          <w:rFonts w:ascii="Tahoma" w:hAnsi="Tahoma" w:cs="Tahoma"/>
          <w:sz w:val="22"/>
          <w:szCs w:val="22"/>
        </w:rPr>
        <w:t>инжењер холтикултуре из Бечеја</w:t>
      </w:r>
      <w:r>
        <w:rPr>
          <w:rFonts w:ascii="Tahoma" w:hAnsi="Tahoma" w:cs="Tahoma"/>
          <w:sz w:val="22"/>
          <w:szCs w:val="22"/>
        </w:rPr>
        <w:t xml:space="preserve">, за члана управног одбора Градског музеја у Бечеју, те на основу увида </w:t>
      </w:r>
      <w:r>
        <w:rPr>
          <w:rFonts w:ascii="Tahoma" w:hAnsi="Tahoma" w:cs="Tahoma"/>
          <w:sz w:val="22"/>
          <w:szCs w:val="22"/>
          <w:lang w:val="sr-Cyrl-CS"/>
        </w:rPr>
        <w:t>у комплетну документацију,</w:t>
      </w:r>
      <w:r w:rsidR="00015D22">
        <w:rPr>
          <w:rFonts w:ascii="Tahoma" w:hAnsi="Tahoma" w:cs="Tahoma"/>
          <w:sz w:val="22"/>
          <w:szCs w:val="22"/>
          <w:lang w:val="sr-Cyrl-CS"/>
        </w:rPr>
        <w:t xml:space="preserve"> позитивног мишљења Националног савета мађарске националне мањине(закључак бр. V/Z/46/2021)</w:t>
      </w:r>
      <w:r w:rsidR="00015D22">
        <w:rPr>
          <w:rFonts w:ascii="Tahoma" w:hAnsi="Tahoma" w:cs="Tahoma"/>
          <w:sz w:val="22"/>
          <w:szCs w:val="22"/>
          <w:lang w:val="en-US"/>
        </w:rPr>
        <w:t>,</w:t>
      </w:r>
      <w:r>
        <w:rPr>
          <w:rFonts w:ascii="Tahoma" w:hAnsi="Tahoma" w:cs="Tahoma"/>
          <w:sz w:val="22"/>
          <w:szCs w:val="22"/>
          <w:lang w:val="sr-Cyrl-CS"/>
        </w:rPr>
        <w:t xml:space="preserve"> претходно обављених консултација, размотрила и утврдила да </w:t>
      </w:r>
      <w:r w:rsidR="00005C3E">
        <w:rPr>
          <w:rFonts w:ascii="Tahoma" w:hAnsi="Tahoma" w:cs="Tahoma"/>
          <w:sz w:val="22"/>
          <w:szCs w:val="22"/>
          <w:lang w:val="sr-Cyrl-CS"/>
        </w:rPr>
        <w:t>Роланд Шурањи</w:t>
      </w:r>
      <w:r>
        <w:rPr>
          <w:rFonts w:ascii="Tahoma" w:hAnsi="Tahoma" w:cs="Tahoma"/>
          <w:sz w:val="22"/>
          <w:szCs w:val="22"/>
          <w:lang w:val="sr-Cyrl-CS"/>
        </w:rPr>
        <w:t>, испуњава све услове за именовање на дужност председника</w:t>
      </w:r>
      <w:r w:rsidR="00005C3E">
        <w:rPr>
          <w:rFonts w:ascii="Tahoma" w:hAnsi="Tahoma" w:cs="Tahoma"/>
          <w:sz w:val="22"/>
          <w:szCs w:val="22"/>
          <w:lang w:val="sr-Cyrl-CS"/>
        </w:rPr>
        <w:t xml:space="preserve"> а Андраш Серда и Роберт Риц за чланове</w:t>
      </w:r>
      <w:r>
        <w:rPr>
          <w:rFonts w:ascii="Tahoma" w:hAnsi="Tahoma" w:cs="Tahoma"/>
          <w:sz w:val="22"/>
          <w:szCs w:val="22"/>
          <w:lang w:val="sr-Cyrl-CS"/>
        </w:rPr>
        <w:t xml:space="preserve"> Управног одбора Градског музеја Бечеј. На основу изнетог, утврђен је предлог решења </w:t>
      </w:r>
      <w:r>
        <w:rPr>
          <w:rFonts w:ascii="Tahoma" w:hAnsi="Tahoma" w:cs="Tahoma"/>
          <w:bCs/>
          <w:sz w:val="22"/>
          <w:szCs w:val="22"/>
        </w:rPr>
        <w:t xml:space="preserve">о констатовању </w:t>
      </w:r>
      <w:r>
        <w:rPr>
          <w:rFonts w:ascii="Tahoma" w:hAnsi="Tahoma" w:cs="Tahoma"/>
          <w:bCs/>
          <w:sz w:val="22"/>
          <w:szCs w:val="22"/>
          <w:lang w:val="sr-Cyrl-CS"/>
        </w:rPr>
        <w:t>престанка дужности и именовању председника</w:t>
      </w:r>
      <w:r w:rsidR="00005C3E">
        <w:rPr>
          <w:rFonts w:ascii="Tahoma" w:hAnsi="Tahoma" w:cs="Tahoma"/>
          <w:bCs/>
          <w:sz w:val="22"/>
          <w:szCs w:val="22"/>
          <w:lang w:val="sr-Cyrl-CS"/>
        </w:rPr>
        <w:t xml:space="preserve"> и чланова</w:t>
      </w:r>
      <w:r>
        <w:rPr>
          <w:rFonts w:ascii="Tahoma" w:hAnsi="Tahoma" w:cs="Tahoma"/>
          <w:bCs/>
          <w:sz w:val="22"/>
          <w:szCs w:val="22"/>
          <w:lang w:val="sr-Cyrl-CS"/>
        </w:rPr>
        <w:t xml:space="preserve"> Управног одбора Градског музеја Бечеј.</w:t>
      </w:r>
    </w:p>
    <w:p w:rsidR="00516C47" w:rsidRPr="000A673F" w:rsidRDefault="00516C47" w:rsidP="00516C47">
      <w:pPr>
        <w:jc w:val="both"/>
        <w:rPr>
          <w:rFonts w:ascii="Tahoma" w:hAnsi="Tahoma" w:cs="Tahoma"/>
          <w:bCs/>
          <w:sz w:val="22"/>
          <w:szCs w:val="22"/>
        </w:rPr>
      </w:pPr>
    </w:p>
    <w:p w:rsidR="00516C47" w:rsidRDefault="00516C47" w:rsidP="00516C47">
      <w:pPr>
        <w:jc w:val="both"/>
        <w:rPr>
          <w:rFonts w:ascii="Tahoma" w:hAnsi="Tahoma" w:cs="Tahoma"/>
          <w:bCs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ab/>
        <w:t xml:space="preserve">Комисија за кадровска, административна питања и радне односе је предложила Скупштини општине Бечеј да прихвати предлог решења којим се </w:t>
      </w:r>
      <w:r>
        <w:rPr>
          <w:rFonts w:ascii="Tahoma" w:hAnsi="Tahoma" w:cs="Tahoma"/>
          <w:bCs/>
          <w:sz w:val="22"/>
          <w:szCs w:val="22"/>
        </w:rPr>
        <w:t xml:space="preserve">констатује престанак дужности </w:t>
      </w:r>
      <w:r>
        <w:rPr>
          <w:rFonts w:ascii="Tahoma" w:hAnsi="Tahoma" w:cs="Tahoma"/>
          <w:sz w:val="22"/>
          <w:szCs w:val="22"/>
          <w:lang w:val="sr-Cyrl-CS"/>
        </w:rPr>
        <w:t>Емеше Ђере Дечов</w:t>
      </w:r>
      <w:r w:rsidR="00005C3E">
        <w:rPr>
          <w:rFonts w:ascii="Tahoma" w:hAnsi="Tahoma" w:cs="Tahoma"/>
          <w:sz w:val="22"/>
          <w:szCs w:val="22"/>
          <w:lang w:val="sr-Cyrl-CS"/>
        </w:rPr>
        <w:t>, Ференцу Пеце и Елеонори Патаки</w:t>
      </w:r>
      <w:r w:rsidR="00005C3E">
        <w:rPr>
          <w:rFonts w:ascii="Tahoma" w:hAnsi="Tahoma" w:cs="Tahoma"/>
          <w:bCs/>
          <w:sz w:val="22"/>
          <w:szCs w:val="22"/>
        </w:rPr>
        <w:t xml:space="preserve"> и да се предложени</w:t>
      </w:r>
      <w:r>
        <w:rPr>
          <w:rFonts w:ascii="Tahoma" w:hAnsi="Tahoma" w:cs="Tahoma"/>
          <w:bCs/>
          <w:sz w:val="22"/>
          <w:szCs w:val="22"/>
        </w:rPr>
        <w:t xml:space="preserve"> </w:t>
      </w:r>
      <w:r w:rsidR="00005C3E">
        <w:rPr>
          <w:rFonts w:ascii="Tahoma" w:hAnsi="Tahoma" w:cs="Tahoma"/>
          <w:sz w:val="22"/>
          <w:szCs w:val="22"/>
          <w:lang w:val="sr-Cyrl-CS"/>
        </w:rPr>
        <w:t>Роланд Шурањи</w:t>
      </w:r>
      <w:r>
        <w:rPr>
          <w:rFonts w:ascii="Tahoma" w:hAnsi="Tahoma" w:cs="Tahoma"/>
          <w:sz w:val="22"/>
          <w:szCs w:val="22"/>
          <w:lang w:val="sr-Cyrl-CS"/>
        </w:rPr>
        <w:t xml:space="preserve">, професор историје из </w:t>
      </w:r>
      <w:r w:rsidR="00005C3E">
        <w:rPr>
          <w:rFonts w:ascii="Tahoma" w:hAnsi="Tahoma" w:cs="Tahoma"/>
          <w:sz w:val="22"/>
          <w:szCs w:val="22"/>
          <w:lang w:val="sr-Cyrl-CS"/>
        </w:rPr>
        <w:t>Бечеја</w:t>
      </w:r>
      <w:r>
        <w:rPr>
          <w:rFonts w:ascii="Tahoma" w:hAnsi="Tahoma" w:cs="Tahoma"/>
          <w:sz w:val="22"/>
          <w:szCs w:val="22"/>
          <w:lang w:val="sr-Cyrl-CS"/>
        </w:rPr>
        <w:t>,</w:t>
      </w:r>
      <w:r w:rsidR="00005C3E">
        <w:rPr>
          <w:rFonts w:ascii="Tahoma" w:hAnsi="Tahoma" w:cs="Tahoma"/>
          <w:sz w:val="22"/>
          <w:szCs w:val="22"/>
          <w:lang w:val="sr-Cyrl-CS"/>
        </w:rPr>
        <w:t xml:space="preserve"> Андраш Серда, пољопривредни техничар-сточар из Бечеја и Роберт Риц, инжењер холтикултуре из Бечеја-на предлог Националног савета Мађарске националне мањине</w:t>
      </w:r>
      <w:r w:rsidR="00005C3E">
        <w:rPr>
          <w:rFonts w:ascii="Tahoma" w:hAnsi="Tahoma" w:cs="Tahoma"/>
          <w:bCs/>
          <w:sz w:val="22"/>
          <w:szCs w:val="22"/>
        </w:rPr>
        <w:t xml:space="preserve"> именују</w:t>
      </w:r>
      <w:r>
        <w:rPr>
          <w:rFonts w:ascii="Tahoma" w:hAnsi="Tahoma" w:cs="Tahoma"/>
          <w:bCs/>
          <w:sz w:val="22"/>
          <w:szCs w:val="22"/>
        </w:rPr>
        <w:t xml:space="preserve"> за председника</w:t>
      </w:r>
      <w:r w:rsidR="00005C3E">
        <w:rPr>
          <w:rFonts w:ascii="Tahoma" w:hAnsi="Tahoma" w:cs="Tahoma"/>
          <w:bCs/>
          <w:sz w:val="22"/>
          <w:szCs w:val="22"/>
        </w:rPr>
        <w:t xml:space="preserve"> односно чланове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  <w:lang w:val="sr-Cyrl-CS"/>
        </w:rPr>
        <w:t>Управног одбора Градског музеја Бечеј</w:t>
      </w:r>
      <w:r w:rsidR="00005C3E">
        <w:rPr>
          <w:rFonts w:ascii="Tahoma" w:hAnsi="Tahoma" w:cs="Tahoma"/>
          <w:bCs/>
          <w:sz w:val="22"/>
          <w:szCs w:val="22"/>
          <w:lang w:val="sr-Cyrl-CS"/>
        </w:rPr>
        <w:t>.</w:t>
      </w:r>
    </w:p>
    <w:p w:rsidR="00005C3E" w:rsidRDefault="00005C3E" w:rsidP="00516C47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516C47" w:rsidRDefault="00516C47" w:rsidP="00516C47">
      <w:pPr>
        <w:ind w:firstLine="708"/>
        <w:jc w:val="both"/>
        <w:rPr>
          <w:rFonts w:ascii="Tahoma" w:eastAsia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На основу изнетог, С</w:t>
      </w:r>
      <w:r>
        <w:rPr>
          <w:rFonts w:ascii="Tahoma" w:eastAsia="Tahoma" w:hAnsi="Tahoma" w:cs="Tahoma"/>
          <w:sz w:val="22"/>
          <w:szCs w:val="22"/>
          <w:lang w:val="sr-Cyrl-CS"/>
        </w:rPr>
        <w:t xml:space="preserve">купштина општине Бечеј је на основу </w:t>
      </w:r>
      <w:r>
        <w:rPr>
          <w:rFonts w:ascii="Tahoma" w:hAnsi="Tahoma" w:cs="Tahoma"/>
          <w:sz w:val="22"/>
          <w:szCs w:val="22"/>
          <w:lang w:val="sr-Cyrl-CS"/>
        </w:rPr>
        <w:t xml:space="preserve">предлога </w:t>
      </w:r>
      <w:r>
        <w:rPr>
          <w:rFonts w:ascii="Tahoma" w:eastAsia="Tahoma" w:hAnsi="Tahoma" w:cs="Tahoma"/>
          <w:sz w:val="22"/>
          <w:szCs w:val="22"/>
          <w:lang w:val="sr-Cyrl-CS"/>
        </w:rPr>
        <w:t xml:space="preserve">Комисије </w:t>
      </w:r>
      <w:r>
        <w:rPr>
          <w:rFonts w:ascii="Tahoma" w:hAnsi="Tahoma" w:cs="Tahoma"/>
          <w:sz w:val="22"/>
          <w:szCs w:val="22"/>
          <w:lang w:val="sr-Cyrl-CS"/>
        </w:rPr>
        <w:t xml:space="preserve">за кадровска, административна питања и радне односе, </w:t>
      </w:r>
      <w:r>
        <w:rPr>
          <w:rFonts w:ascii="Tahoma" w:eastAsia="Tahoma" w:hAnsi="Tahoma" w:cs="Tahoma"/>
          <w:sz w:val="22"/>
          <w:szCs w:val="22"/>
          <w:lang w:val="sr-Cyrl-CS"/>
        </w:rPr>
        <w:t>донела решење као у диспозитиву</w:t>
      </w:r>
    </w:p>
    <w:p w:rsidR="00516C47" w:rsidRDefault="00516C47" w:rsidP="00516C47">
      <w:pPr>
        <w:ind w:firstLine="708"/>
        <w:jc w:val="both"/>
        <w:rPr>
          <w:rFonts w:ascii="Tahoma" w:eastAsia="Tahoma" w:hAnsi="Tahoma" w:cs="Tahoma"/>
          <w:sz w:val="22"/>
          <w:szCs w:val="22"/>
          <w:lang w:val="sr-Cyrl-CS"/>
        </w:rPr>
      </w:pPr>
    </w:p>
    <w:p w:rsidR="00516C47" w:rsidRDefault="00516C47" w:rsidP="00516C47">
      <w:pPr>
        <w:autoSpaceDE w:val="0"/>
        <w:ind w:firstLine="720"/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b/>
          <w:sz w:val="22"/>
          <w:szCs w:val="22"/>
          <w:lang w:val="sr-Cyrl-CS"/>
        </w:rPr>
        <w:t>УПУТСТВО О ПРАВНОМ СРЕДСТВУ:</w:t>
      </w:r>
      <w:r>
        <w:rPr>
          <w:rFonts w:ascii="Tahoma" w:hAnsi="Tahoma" w:cs="Tahoma"/>
          <w:sz w:val="22"/>
          <w:szCs w:val="22"/>
          <w:lang w:val="sr-Cyrl-CS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Против овог решења може се поднети </w:t>
      </w:r>
      <w:r>
        <w:rPr>
          <w:rFonts w:ascii="Tahoma" w:hAnsi="Tahoma" w:cs="Tahoma"/>
          <w:sz w:val="22"/>
          <w:szCs w:val="22"/>
          <w:lang w:val="sr-Cyrl-CS"/>
        </w:rPr>
        <w:t>тужба Вишем суду у Зрењанину у року од 60 дана од дана достављања овог решења. Тужба се предаје у два примерка.</w:t>
      </w:r>
    </w:p>
    <w:p w:rsidR="00516C47" w:rsidRDefault="00516C47" w:rsidP="00516C47">
      <w:pPr>
        <w:ind w:firstLine="708"/>
        <w:jc w:val="both"/>
        <w:rPr>
          <w:rFonts w:ascii="Tahoma" w:eastAsia="Tahoma" w:hAnsi="Tahoma" w:cs="Tahoma"/>
          <w:sz w:val="22"/>
          <w:szCs w:val="22"/>
          <w:lang w:val="sr-Cyrl-CS"/>
        </w:rPr>
      </w:pPr>
    </w:p>
    <w:p w:rsidR="00516C47" w:rsidRDefault="00516C47" w:rsidP="00516C47">
      <w:pPr>
        <w:ind w:right="110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516C47" w:rsidRDefault="00516C47" w:rsidP="00516C47">
      <w:pPr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Република Србија</w:t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  <w:t xml:space="preserve"> </w:t>
      </w:r>
    </w:p>
    <w:p w:rsidR="00516C47" w:rsidRDefault="00516C47" w:rsidP="00516C47">
      <w:pPr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Аутономна Покрајина Војводина</w:t>
      </w:r>
    </w:p>
    <w:p w:rsidR="00516C47" w:rsidRDefault="00516C47" w:rsidP="00516C47">
      <w:pPr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sz w:val="22"/>
          <w:szCs w:val="22"/>
          <w:lang w:val="sr-Cyrl-CS"/>
        </w:rPr>
        <w:t>Општина Бечеј</w:t>
      </w:r>
      <w:r>
        <w:rPr>
          <w:rFonts w:ascii="Tahoma" w:hAnsi="Tahoma" w:cs="Tahoma"/>
          <w:sz w:val="22"/>
          <w:szCs w:val="22"/>
          <w:lang w:val="sr-Latn-CS"/>
        </w:rPr>
        <w:tab/>
      </w:r>
      <w:r>
        <w:rPr>
          <w:rFonts w:ascii="Tahoma" w:hAnsi="Tahoma" w:cs="Tahoma"/>
          <w:sz w:val="22"/>
          <w:szCs w:val="22"/>
          <w:lang w:val="sr-Latn-CS"/>
        </w:rPr>
        <w:tab/>
      </w:r>
      <w:r>
        <w:rPr>
          <w:rFonts w:ascii="Tahoma" w:hAnsi="Tahoma" w:cs="Tahoma"/>
          <w:sz w:val="22"/>
          <w:szCs w:val="22"/>
          <w:lang w:val="sr-Latn-CS"/>
        </w:rPr>
        <w:tab/>
      </w:r>
      <w:r>
        <w:rPr>
          <w:rFonts w:ascii="Tahoma" w:hAnsi="Tahoma" w:cs="Tahoma"/>
          <w:sz w:val="22"/>
          <w:szCs w:val="22"/>
          <w:lang w:val="sr-Latn-CS"/>
        </w:rPr>
        <w:tab/>
      </w:r>
      <w:r>
        <w:rPr>
          <w:rFonts w:ascii="Tahoma" w:hAnsi="Tahoma" w:cs="Tahoma"/>
          <w:sz w:val="22"/>
          <w:szCs w:val="22"/>
          <w:lang w:val="sr-Latn-CS"/>
        </w:rPr>
        <w:tab/>
      </w:r>
      <w:r>
        <w:rPr>
          <w:rFonts w:ascii="Tahoma" w:hAnsi="Tahoma" w:cs="Tahoma"/>
          <w:sz w:val="22"/>
          <w:szCs w:val="22"/>
        </w:rPr>
        <w:t xml:space="preserve">          </w:t>
      </w:r>
      <w:r>
        <w:rPr>
          <w:rFonts w:ascii="Tahoma" w:hAnsi="Tahoma"/>
          <w:sz w:val="22"/>
          <w:szCs w:val="22"/>
          <w:lang w:val="sr-Latn-CS"/>
        </w:rPr>
        <w:t xml:space="preserve">     </w:t>
      </w:r>
      <w:r>
        <w:rPr>
          <w:rFonts w:ascii="Tahoma" w:hAnsi="Tahoma" w:cs="Tahoma"/>
          <w:sz w:val="22"/>
          <w:szCs w:val="22"/>
          <w:lang w:val="sr-Cyrl-CS"/>
        </w:rPr>
        <w:t>ПРЕДСЕДНИК СКУПШТИНЕ</w:t>
      </w:r>
    </w:p>
    <w:p w:rsidR="00516C47" w:rsidRPr="0077354F" w:rsidRDefault="00516C47" w:rsidP="00516C4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sr-Cyrl-CS"/>
        </w:rPr>
        <w:t>СКУПШТИНА ОПШТИНЕ БЕЧЕЈ</w:t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  <w:t xml:space="preserve">  </w:t>
      </w:r>
    </w:p>
    <w:p w:rsidR="00516C47" w:rsidRDefault="00516C47" w:rsidP="00516C4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sr-Cyrl-CS"/>
        </w:rPr>
        <w:t xml:space="preserve">Број: </w:t>
      </w:r>
      <w:r>
        <w:rPr>
          <w:rFonts w:ascii="Tahoma" w:hAnsi="Tahoma" w:cs="Tahoma"/>
          <w:sz w:val="22"/>
          <w:szCs w:val="22"/>
          <w:lang w:val="sr-Latn-CS"/>
        </w:rPr>
        <w:t xml:space="preserve">I </w:t>
      </w:r>
      <w:r w:rsidR="00005C3E">
        <w:rPr>
          <w:rFonts w:ascii="Tahoma" w:hAnsi="Tahoma" w:cs="Tahoma"/>
          <w:sz w:val="22"/>
          <w:szCs w:val="22"/>
        </w:rPr>
        <w:t>_______/2021</w:t>
      </w:r>
      <w:r>
        <w:rPr>
          <w:rFonts w:ascii="Tahoma" w:hAnsi="Tahoma" w:cs="Tahoma"/>
          <w:sz w:val="22"/>
          <w:szCs w:val="22"/>
        </w:rPr>
        <w:t xml:space="preserve">                                                              </w:t>
      </w:r>
      <w:r w:rsidRPr="00516C47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005C3E">
        <w:rPr>
          <w:rFonts w:ascii="Tahoma" w:hAnsi="Tahoma" w:cs="Tahoma"/>
          <w:sz w:val="22"/>
          <w:szCs w:val="22"/>
          <w:lang w:val="sr-Cyrl-CS"/>
        </w:rPr>
        <w:t xml:space="preserve">      Игор Киш</w:t>
      </w:r>
    </w:p>
    <w:p w:rsidR="00516C47" w:rsidRDefault="00516C47" w:rsidP="00516C47">
      <w:pPr>
        <w:rPr>
          <w:rFonts w:ascii="Tahoma" w:hAnsi="Tahoma" w:cs="Tahoma"/>
          <w:sz w:val="22"/>
          <w:szCs w:val="22"/>
          <w:lang w:val="sr-Latn-CS"/>
        </w:rPr>
      </w:pPr>
      <w:r>
        <w:rPr>
          <w:rFonts w:ascii="Tahoma" w:hAnsi="Tahoma" w:cs="Tahoma"/>
          <w:sz w:val="22"/>
          <w:szCs w:val="22"/>
          <w:lang w:val="sr-Cyrl-CS"/>
        </w:rPr>
        <w:t>Дана:</w:t>
      </w:r>
      <w:r>
        <w:rPr>
          <w:rFonts w:ascii="Tahoma" w:hAnsi="Tahoma" w:cs="Tahoma"/>
          <w:sz w:val="22"/>
          <w:szCs w:val="22"/>
          <w:lang w:val="sr-Latn-CS"/>
        </w:rPr>
        <w:t xml:space="preserve"> </w:t>
      </w:r>
      <w:r w:rsidR="00005C3E">
        <w:rPr>
          <w:rFonts w:ascii="Tahoma" w:hAnsi="Tahoma"/>
          <w:sz w:val="22"/>
          <w:szCs w:val="22"/>
        </w:rPr>
        <w:t>_______.2021</w:t>
      </w:r>
      <w:r>
        <w:rPr>
          <w:rFonts w:ascii="Tahoma" w:hAnsi="Tahoma"/>
          <w:sz w:val="22"/>
          <w:szCs w:val="22"/>
        </w:rPr>
        <w:t xml:space="preserve">. </w:t>
      </w:r>
      <w:r>
        <w:rPr>
          <w:rFonts w:ascii="Tahoma" w:hAnsi="Tahoma" w:cs="Tahoma"/>
          <w:sz w:val="22"/>
          <w:szCs w:val="22"/>
          <w:lang w:val="sr-Cyrl-CS"/>
        </w:rPr>
        <w:t>године</w:t>
      </w:r>
      <w:r>
        <w:rPr>
          <w:rFonts w:ascii="Tahoma" w:hAnsi="Tahoma" w:cs="Tahoma"/>
          <w:sz w:val="22"/>
          <w:szCs w:val="22"/>
          <w:lang w:val="sr-Latn-CS"/>
        </w:rPr>
        <w:tab/>
      </w:r>
      <w:r>
        <w:rPr>
          <w:rFonts w:ascii="Tahoma" w:hAnsi="Tahoma" w:cs="Tahoma"/>
          <w:sz w:val="22"/>
          <w:szCs w:val="22"/>
          <w:lang w:val="sr-Latn-CS"/>
        </w:rPr>
        <w:tab/>
      </w:r>
      <w:r>
        <w:rPr>
          <w:rFonts w:ascii="Tahoma" w:hAnsi="Tahoma" w:cs="Tahoma"/>
          <w:sz w:val="22"/>
          <w:szCs w:val="22"/>
          <w:lang w:val="sr-Latn-CS"/>
        </w:rPr>
        <w:tab/>
      </w:r>
      <w:r>
        <w:rPr>
          <w:rFonts w:ascii="Tahoma" w:hAnsi="Tahoma" w:cs="Tahoma"/>
          <w:sz w:val="22"/>
          <w:szCs w:val="22"/>
          <w:lang w:val="sr-Latn-CS"/>
        </w:rPr>
        <w:tab/>
      </w:r>
      <w:r>
        <w:rPr>
          <w:rFonts w:ascii="Tahoma" w:hAnsi="Tahoma" w:cs="Tahoma"/>
          <w:sz w:val="22"/>
          <w:szCs w:val="22"/>
          <w:lang w:val="sr-Latn-CS"/>
        </w:rPr>
        <w:tab/>
      </w:r>
    </w:p>
    <w:p w:rsidR="00516C47" w:rsidRDefault="00516C47" w:rsidP="00516C47">
      <w:pPr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Б</w:t>
      </w:r>
      <w:r>
        <w:rPr>
          <w:rFonts w:ascii="Tahoma" w:hAnsi="Tahoma" w:cs="Tahoma"/>
          <w:sz w:val="22"/>
          <w:szCs w:val="22"/>
          <w:lang w:val="sr-Latn-CS"/>
        </w:rPr>
        <w:t xml:space="preserve"> </w:t>
      </w:r>
      <w:r>
        <w:rPr>
          <w:rFonts w:ascii="Tahoma" w:hAnsi="Tahoma" w:cs="Tahoma"/>
          <w:sz w:val="22"/>
          <w:szCs w:val="22"/>
          <w:lang w:val="sr-Cyrl-CS"/>
        </w:rPr>
        <w:t xml:space="preserve"> Е</w:t>
      </w:r>
      <w:r>
        <w:rPr>
          <w:rFonts w:ascii="Tahoma" w:hAnsi="Tahoma" w:cs="Tahoma"/>
          <w:sz w:val="22"/>
          <w:szCs w:val="22"/>
          <w:lang w:val="sr-Latn-CS"/>
        </w:rPr>
        <w:t xml:space="preserve"> </w:t>
      </w:r>
      <w:r>
        <w:rPr>
          <w:rFonts w:ascii="Tahoma" w:hAnsi="Tahoma" w:cs="Tahoma"/>
          <w:sz w:val="22"/>
          <w:szCs w:val="22"/>
          <w:lang w:val="sr-Cyrl-CS"/>
        </w:rPr>
        <w:t xml:space="preserve"> Ч</w:t>
      </w:r>
      <w:r>
        <w:rPr>
          <w:rFonts w:ascii="Tahoma" w:hAnsi="Tahoma" w:cs="Tahoma"/>
          <w:sz w:val="22"/>
          <w:szCs w:val="22"/>
          <w:lang w:val="sr-Latn-CS"/>
        </w:rPr>
        <w:t xml:space="preserve"> </w:t>
      </w:r>
      <w:r>
        <w:rPr>
          <w:rFonts w:ascii="Tahoma" w:hAnsi="Tahoma" w:cs="Tahoma"/>
          <w:sz w:val="22"/>
          <w:szCs w:val="22"/>
          <w:lang w:val="sr-Cyrl-CS"/>
        </w:rPr>
        <w:t xml:space="preserve"> Е</w:t>
      </w:r>
      <w:r>
        <w:rPr>
          <w:rFonts w:ascii="Tahoma" w:hAnsi="Tahoma" w:cs="Tahoma"/>
          <w:sz w:val="22"/>
          <w:szCs w:val="22"/>
          <w:lang w:val="sr-Latn-CS"/>
        </w:rPr>
        <w:t xml:space="preserve"> </w:t>
      </w:r>
      <w:r>
        <w:rPr>
          <w:rFonts w:ascii="Tahoma" w:hAnsi="Tahoma" w:cs="Tahoma"/>
          <w:sz w:val="22"/>
          <w:szCs w:val="22"/>
          <w:lang w:val="sr-Cyrl-CS"/>
        </w:rPr>
        <w:t xml:space="preserve"> Ј</w:t>
      </w:r>
    </w:p>
    <w:p w:rsidR="00516C47" w:rsidRDefault="00516C47"/>
    <w:sectPr w:rsidR="00516C47" w:rsidSect="009A46EC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3DBF"/>
    <w:rsid w:val="00005C3E"/>
    <w:rsid w:val="00015D22"/>
    <w:rsid w:val="000A0BA4"/>
    <w:rsid w:val="000A5F22"/>
    <w:rsid w:val="000A673F"/>
    <w:rsid w:val="000F49D8"/>
    <w:rsid w:val="0019366C"/>
    <w:rsid w:val="001A6524"/>
    <w:rsid w:val="002723A5"/>
    <w:rsid w:val="002C2155"/>
    <w:rsid w:val="003325F6"/>
    <w:rsid w:val="00355D2B"/>
    <w:rsid w:val="003F4202"/>
    <w:rsid w:val="00402164"/>
    <w:rsid w:val="0040635A"/>
    <w:rsid w:val="00516C47"/>
    <w:rsid w:val="00563E8C"/>
    <w:rsid w:val="0057294F"/>
    <w:rsid w:val="00590DB1"/>
    <w:rsid w:val="006254D0"/>
    <w:rsid w:val="00843910"/>
    <w:rsid w:val="008E0764"/>
    <w:rsid w:val="0093023E"/>
    <w:rsid w:val="009A36A6"/>
    <w:rsid w:val="009A46EC"/>
    <w:rsid w:val="009D4D40"/>
    <w:rsid w:val="00A320B2"/>
    <w:rsid w:val="00AE45A4"/>
    <w:rsid w:val="00AE497E"/>
    <w:rsid w:val="00B25EE8"/>
    <w:rsid w:val="00BB70CE"/>
    <w:rsid w:val="00BD62C4"/>
    <w:rsid w:val="00C01366"/>
    <w:rsid w:val="00C244FB"/>
    <w:rsid w:val="00CE1484"/>
    <w:rsid w:val="00CE229D"/>
    <w:rsid w:val="00D0742D"/>
    <w:rsid w:val="00D13DBF"/>
    <w:rsid w:val="00D57974"/>
    <w:rsid w:val="00D915D8"/>
    <w:rsid w:val="00E13946"/>
    <w:rsid w:val="00ED1F7B"/>
    <w:rsid w:val="00F02311"/>
    <w:rsid w:val="00FD4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DBF"/>
    <w:rPr>
      <w:rFonts w:ascii="Times New Roman" w:eastAsia="Times New Roman" w:hAnsi="Times New Roman"/>
      <w:sz w:val="24"/>
      <w:szCs w:val="24"/>
      <w:lang w:val="hu-HU"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1381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Marjana</dc:creator>
  <cp:lastModifiedBy>Marijana</cp:lastModifiedBy>
  <cp:revision>7</cp:revision>
  <cp:lastPrinted>2021-03-18T07:47:00Z</cp:lastPrinted>
  <dcterms:created xsi:type="dcterms:W3CDTF">2021-03-12T08:04:00Z</dcterms:created>
  <dcterms:modified xsi:type="dcterms:W3CDTF">2021-03-18T07:47:00Z</dcterms:modified>
</cp:coreProperties>
</file>